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2B" w:rsidRDefault="0010312B">
      <w:pPr>
        <w:pStyle w:val="BodyText"/>
        <w:spacing w:before="10"/>
        <w:ind w:left="0"/>
        <w:jc w:val="left"/>
        <w:rPr>
          <w:sz w:val="11"/>
        </w:rPr>
      </w:pPr>
    </w:p>
    <w:p w:rsidR="0010312B" w:rsidRDefault="0010312B">
      <w:pPr>
        <w:pStyle w:val="BodyText"/>
        <w:ind w:left="127"/>
        <w:jc w:val="left"/>
        <w:rPr>
          <w:sz w:val="20"/>
        </w:rPr>
      </w:pPr>
      <w:r>
        <w:rPr>
          <w:noProof/>
          <w:sz w:val="20"/>
          <w:lang w:eastAsia="hr-HR"/>
        </w:rPr>
        <w:t xml:space="preserve">                </w:t>
      </w:r>
      <w:r w:rsidRPr="00CF5BAA">
        <w:rPr>
          <w:noProof/>
          <w:sz w:val="20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8.25pt;height:48pt;visibility:visible">
            <v:imagedata r:id="rId7" o:title=""/>
          </v:shape>
        </w:pict>
      </w:r>
    </w:p>
    <w:p w:rsidR="0010312B" w:rsidRDefault="0010312B">
      <w:pPr>
        <w:pStyle w:val="BodyText"/>
        <w:ind w:left="0"/>
        <w:jc w:val="left"/>
        <w:rPr>
          <w:sz w:val="20"/>
        </w:rPr>
      </w:pPr>
    </w:p>
    <w:p w:rsidR="0010312B" w:rsidRDefault="0010312B">
      <w:pPr>
        <w:pStyle w:val="BodyText"/>
        <w:spacing w:before="7"/>
        <w:ind w:left="0"/>
        <w:jc w:val="left"/>
        <w:rPr>
          <w:sz w:val="16"/>
        </w:rPr>
      </w:pPr>
    </w:p>
    <w:p w:rsidR="0010312B" w:rsidRDefault="0010312B">
      <w:pPr>
        <w:pStyle w:val="Heading1"/>
        <w:spacing w:before="90"/>
      </w:pPr>
      <w:r>
        <w:t>REPUBLIKA</w:t>
      </w:r>
      <w:r>
        <w:rPr>
          <w:spacing w:val="-2"/>
        </w:rPr>
        <w:t xml:space="preserve"> </w:t>
      </w:r>
      <w:r>
        <w:t>HRVATSKA</w:t>
      </w:r>
    </w:p>
    <w:p w:rsidR="0010312B" w:rsidRDefault="0010312B">
      <w:pPr>
        <w:ind w:left="101" w:right="4998"/>
        <w:rPr>
          <w:b/>
          <w:sz w:val="24"/>
        </w:rPr>
      </w:pPr>
      <w:r>
        <w:rPr>
          <w:b/>
          <w:sz w:val="24"/>
        </w:rPr>
        <w:t>SISAČKO-MOSLAVAČKA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ŽUPANIJA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OPĆINA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JASENOVAC</w:t>
      </w:r>
    </w:p>
    <w:p w:rsidR="0010312B" w:rsidRDefault="0010312B">
      <w:pPr>
        <w:pStyle w:val="BodyText"/>
        <w:spacing w:line="271" w:lineRule="exact"/>
        <w:jc w:val="left"/>
      </w:pPr>
      <w:r>
        <w:t>OPĆINSKI</w:t>
      </w:r>
      <w:r>
        <w:rPr>
          <w:spacing w:val="-9"/>
        </w:rPr>
        <w:t xml:space="preserve"> </w:t>
      </w:r>
      <w:r>
        <w:t>NAČELNIK</w:t>
      </w:r>
    </w:p>
    <w:p w:rsidR="0010312B" w:rsidRDefault="0010312B">
      <w:pPr>
        <w:pStyle w:val="BodyText"/>
        <w:spacing w:before="5"/>
        <w:ind w:left="0"/>
        <w:jc w:val="left"/>
      </w:pPr>
    </w:p>
    <w:p w:rsidR="0010312B" w:rsidRDefault="0010312B">
      <w:pPr>
        <w:pStyle w:val="Heading1"/>
        <w:ind w:right="5579"/>
      </w:pPr>
      <w:r>
        <w:t>KLASA: 024-06/22-01/01</w:t>
      </w:r>
      <w:r>
        <w:rPr>
          <w:spacing w:val="1"/>
        </w:rPr>
        <w:t xml:space="preserve"> </w:t>
      </w:r>
      <w:r>
        <w:rPr>
          <w:spacing w:val="-1"/>
        </w:rPr>
        <w:t>URBROJ:</w:t>
      </w:r>
      <w:r>
        <w:rPr>
          <w:spacing w:val="-10"/>
        </w:rPr>
        <w:t xml:space="preserve"> </w:t>
      </w:r>
      <w:r>
        <w:t>2176-11-02-22-01</w:t>
      </w:r>
    </w:p>
    <w:p w:rsidR="0010312B" w:rsidRDefault="0010312B">
      <w:pPr>
        <w:pStyle w:val="Heading2"/>
        <w:spacing w:before="1"/>
        <w:ind w:left="101"/>
        <w:jc w:val="left"/>
      </w:pPr>
      <w:r>
        <w:t>Jasenovac,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siječnja 2022.</w:t>
      </w:r>
    </w:p>
    <w:p w:rsidR="0010312B" w:rsidRDefault="0010312B">
      <w:pPr>
        <w:pStyle w:val="BodyText"/>
        <w:ind w:left="0"/>
        <w:jc w:val="left"/>
        <w:rPr>
          <w:b/>
          <w:sz w:val="26"/>
        </w:rPr>
      </w:pPr>
    </w:p>
    <w:p w:rsidR="0010312B" w:rsidRDefault="0010312B">
      <w:pPr>
        <w:pStyle w:val="BodyText"/>
        <w:spacing w:before="4"/>
        <w:ind w:left="0"/>
        <w:jc w:val="left"/>
        <w:rPr>
          <w:b/>
          <w:sz w:val="20"/>
        </w:rPr>
      </w:pPr>
    </w:p>
    <w:p w:rsidR="0010312B" w:rsidRPr="002F1871" w:rsidRDefault="0010312B" w:rsidP="002F1871">
      <w:pPr>
        <w:pStyle w:val="BodyText"/>
        <w:spacing w:line="273" w:lineRule="auto"/>
        <w:ind w:right="134" w:firstLine="707"/>
        <w:jc w:val="left"/>
        <w:rPr>
          <w:spacing w:val="-57"/>
        </w:rPr>
      </w:pPr>
      <w:r>
        <w:t>Na temelju</w:t>
      </w:r>
      <w:r>
        <w:rPr>
          <w:spacing w:val="1"/>
        </w:rPr>
        <w:t xml:space="preserve"> </w:t>
      </w:r>
      <w:r>
        <w:t>članka 10.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</w:t>
      </w:r>
      <w:r>
        <w:rPr>
          <w:spacing w:val="1"/>
        </w:rPr>
        <w:t xml:space="preserve"> </w:t>
      </w:r>
      <w:r>
        <w:t>mjerilima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postupcima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ugovaranja</w:t>
      </w:r>
      <w:r>
        <w:rPr>
          <w:spacing w:val="5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projekata</w:t>
      </w:r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interesa</w:t>
      </w:r>
      <w:r>
        <w:rPr>
          <w:spacing w:val="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opće</w:t>
      </w:r>
      <w:r>
        <w:rPr>
          <w:spacing w:val="2"/>
        </w:rPr>
        <w:t xml:space="preserve"> </w:t>
      </w:r>
      <w:r>
        <w:t>dobro</w:t>
      </w:r>
      <w:r>
        <w:rPr>
          <w:spacing w:val="6"/>
        </w:rPr>
        <w:t xml:space="preserve"> </w:t>
      </w:r>
      <w:r>
        <w:t>koje</w:t>
      </w:r>
      <w:r>
        <w:rPr>
          <w:spacing w:val="4"/>
        </w:rPr>
        <w:t xml:space="preserve"> </w:t>
      </w:r>
      <w:r>
        <w:t>provode</w:t>
      </w:r>
      <w:r>
        <w:rPr>
          <w:spacing w:val="2"/>
        </w:rPr>
        <w:t xml:space="preserve"> </w:t>
      </w:r>
      <w:r>
        <w:t>udruge</w:t>
      </w:r>
      <w:r>
        <w:rPr>
          <w:spacing w:val="2"/>
        </w:rPr>
        <w:t xml:space="preserve"> </w:t>
      </w:r>
      <w:r>
        <w:t>(NN</w:t>
      </w:r>
      <w:r>
        <w:rPr>
          <w:spacing w:val="3"/>
        </w:rPr>
        <w:t xml:space="preserve"> </w:t>
      </w:r>
      <w:r>
        <w:t>26/15 i 37/21)</w:t>
      </w:r>
      <w:r>
        <w:rPr>
          <w:spacing w:val="4"/>
        </w:rPr>
        <w:t xml:space="preserve"> </w:t>
      </w:r>
      <w:r>
        <w:t>i članka</w:t>
      </w:r>
      <w:r>
        <w:rPr>
          <w:spacing w:val="50"/>
        </w:rPr>
        <w:t xml:space="preserve"> </w:t>
      </w:r>
      <w:r>
        <w:t>32.</w:t>
      </w:r>
      <w:r>
        <w:rPr>
          <w:spacing w:val="52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33.</w:t>
      </w:r>
      <w:r>
        <w:rPr>
          <w:spacing w:val="52"/>
        </w:rPr>
        <w:t xml:space="preserve"> </w:t>
      </w:r>
      <w:r>
        <w:t>Zakona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udrugama</w:t>
      </w:r>
      <w:r>
        <w:rPr>
          <w:spacing w:val="51"/>
        </w:rPr>
        <w:t xml:space="preserve"> </w:t>
      </w:r>
      <w:r>
        <w:t>(Narodne</w:t>
      </w:r>
      <w:r>
        <w:rPr>
          <w:spacing w:val="53"/>
        </w:rPr>
        <w:t xml:space="preserve"> </w:t>
      </w:r>
      <w:r>
        <w:t>novine</w:t>
      </w:r>
      <w:r>
        <w:rPr>
          <w:spacing w:val="51"/>
        </w:rPr>
        <w:t xml:space="preserve"> </w:t>
      </w:r>
      <w:r>
        <w:t>broj</w:t>
      </w:r>
      <w:r>
        <w:rPr>
          <w:spacing w:val="52"/>
        </w:rPr>
        <w:t xml:space="preserve"> </w:t>
      </w:r>
      <w:r>
        <w:t>74/14, 70/2017 i 98/19),</w:t>
      </w:r>
      <w:r>
        <w:rPr>
          <w:spacing w:val="51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t>članka</w:t>
      </w:r>
      <w:r>
        <w:rPr>
          <w:spacing w:val="55"/>
        </w:rPr>
        <w:t xml:space="preserve"> </w:t>
      </w:r>
      <w:r>
        <w:t>59.</w:t>
      </w:r>
      <w:r>
        <w:rPr>
          <w:spacing w:val="52"/>
        </w:rPr>
        <w:t xml:space="preserve"> </w:t>
      </w:r>
      <w:r>
        <w:t>Statuta</w:t>
      </w:r>
      <w:r>
        <w:rPr>
          <w:spacing w:val="-57"/>
        </w:rPr>
        <w:t xml:space="preserve">               </w:t>
      </w:r>
      <w:r>
        <w:t>Općine</w:t>
      </w:r>
      <w:r>
        <w:rPr>
          <w:spacing w:val="62"/>
        </w:rPr>
        <w:t xml:space="preserve"> </w:t>
      </w:r>
      <w:r>
        <w:t>Jasenovac</w:t>
      </w:r>
      <w:r>
        <w:rPr>
          <w:spacing w:val="5"/>
        </w:rPr>
        <w:t xml:space="preserve"> </w:t>
      </w:r>
      <w:r>
        <w:t>(Službeni</w:t>
      </w:r>
      <w:r>
        <w:rPr>
          <w:spacing w:val="4"/>
        </w:rPr>
        <w:t xml:space="preserve"> </w:t>
      </w:r>
      <w:r>
        <w:t>vjesnik,</w:t>
      </w:r>
      <w:r>
        <w:rPr>
          <w:spacing w:val="3"/>
        </w:rPr>
        <w:t xml:space="preserve"> </w:t>
      </w:r>
      <w:r>
        <w:t>broj:</w:t>
      </w:r>
      <w:r>
        <w:rPr>
          <w:spacing w:val="4"/>
        </w:rPr>
        <w:t xml:space="preserve"> </w:t>
      </w:r>
      <w:r>
        <w:t>17/21),</w:t>
      </w:r>
      <w:r>
        <w:rPr>
          <w:spacing w:val="3"/>
        </w:rPr>
        <w:t xml:space="preserve"> </w:t>
      </w:r>
      <w:r>
        <w:t>Općinska načelnica</w:t>
      </w:r>
      <w:r>
        <w:rPr>
          <w:spacing w:val="3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</w:t>
      </w:r>
      <w:r>
        <w:rPr>
          <w:spacing w:val="58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31. siječnja 2022. godine, donosi</w:t>
      </w:r>
    </w:p>
    <w:p w:rsidR="0010312B" w:rsidRDefault="0010312B">
      <w:pPr>
        <w:pStyle w:val="BodyText"/>
        <w:spacing w:before="3"/>
        <w:ind w:left="0"/>
        <w:jc w:val="left"/>
        <w:rPr>
          <w:sz w:val="33"/>
        </w:rPr>
      </w:pPr>
    </w:p>
    <w:p w:rsidR="0010312B" w:rsidRDefault="0010312B">
      <w:pPr>
        <w:pStyle w:val="Heading1"/>
        <w:ind w:left="1514" w:right="1555"/>
        <w:jc w:val="center"/>
      </w:pPr>
      <w:r>
        <w:t>PRAVILNIK</w:t>
      </w:r>
    </w:p>
    <w:p w:rsidR="0010312B" w:rsidRDefault="0010312B">
      <w:pPr>
        <w:pStyle w:val="Heading2"/>
        <w:spacing w:before="51" w:line="266" w:lineRule="auto"/>
        <w:ind w:left="1517" w:right="1555"/>
        <w:jc w:val="center"/>
      </w:pPr>
      <w:r>
        <w:t>o</w:t>
      </w:r>
      <w:r>
        <w:rPr>
          <w:spacing w:val="-3"/>
        </w:rPr>
        <w:t xml:space="preserve"> </w:t>
      </w:r>
      <w:r>
        <w:t>kriterijima, mjerilima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načinu</w:t>
      </w:r>
      <w:r>
        <w:rPr>
          <w:spacing w:val="-4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potreba</w:t>
      </w:r>
      <w:r>
        <w:rPr>
          <w:spacing w:val="-57"/>
        </w:rPr>
        <w:t xml:space="preserve"> </w:t>
      </w:r>
      <w:r>
        <w:t>udruga</w:t>
      </w:r>
      <w:r>
        <w:rPr>
          <w:spacing w:val="-1"/>
        </w:rPr>
        <w:t xml:space="preserve"> </w:t>
      </w:r>
      <w:r>
        <w:t>sredstvima</w:t>
      </w:r>
      <w:r>
        <w:rPr>
          <w:spacing w:val="-1"/>
        </w:rPr>
        <w:t xml:space="preserve"> </w:t>
      </w:r>
      <w:r>
        <w:t>iz Proračuna</w:t>
      </w:r>
      <w:r>
        <w:rPr>
          <w:spacing w:val="2"/>
        </w:rPr>
        <w:t xml:space="preserve"> </w:t>
      </w:r>
      <w:r>
        <w:t>Općine</w:t>
      </w:r>
      <w:r>
        <w:rPr>
          <w:spacing w:val="57"/>
        </w:rPr>
        <w:t xml:space="preserve"> </w:t>
      </w:r>
      <w:r>
        <w:t>Jasenovac</w:t>
      </w:r>
    </w:p>
    <w:p w:rsidR="0010312B" w:rsidRDefault="0010312B">
      <w:pPr>
        <w:pStyle w:val="BodyText"/>
        <w:ind w:left="0"/>
        <w:jc w:val="left"/>
        <w:rPr>
          <w:b/>
          <w:sz w:val="26"/>
        </w:rPr>
      </w:pPr>
    </w:p>
    <w:p w:rsidR="0010312B" w:rsidRDefault="0010312B">
      <w:pPr>
        <w:pStyle w:val="BodyText"/>
        <w:ind w:left="0"/>
        <w:jc w:val="left"/>
        <w:rPr>
          <w:b/>
          <w:sz w:val="26"/>
        </w:rPr>
      </w:pPr>
    </w:p>
    <w:p w:rsidR="0010312B" w:rsidRDefault="0010312B">
      <w:pPr>
        <w:spacing w:before="153"/>
        <w:ind w:left="4141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10312B" w:rsidRDefault="0010312B">
      <w:pPr>
        <w:pStyle w:val="BodyText"/>
        <w:spacing w:before="48" w:line="273" w:lineRule="auto"/>
        <w:ind w:right="113" w:firstLine="707"/>
      </w:pPr>
      <w:r>
        <w:t>Ovim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utvrđuju</w:t>
      </w:r>
      <w:r>
        <w:rPr>
          <w:spacing w:val="1"/>
        </w:rPr>
        <w:t xml:space="preserve"> </w:t>
      </w:r>
      <w:r>
        <w:t>kriteriji,</w:t>
      </w:r>
      <w:r>
        <w:rPr>
          <w:spacing w:val="1"/>
        </w:rPr>
        <w:t xml:space="preserve"> </w:t>
      </w:r>
      <w:r>
        <w:t>mjerila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dodjelu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korištenje</w:t>
      </w:r>
      <w:r>
        <w:rPr>
          <w:spacing w:val="-57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Jasenovac,</w:t>
      </w:r>
      <w:r>
        <w:rPr>
          <w:spacing w:val="1"/>
        </w:rPr>
        <w:t xml:space="preserve"> </w:t>
      </w:r>
      <w:r>
        <w:t>udrugama</w:t>
      </w:r>
      <w:r>
        <w:rPr>
          <w:spacing w:val="1"/>
        </w:rPr>
        <w:t xml:space="preserve"> </w:t>
      </w:r>
      <w:r>
        <w:t>čije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pridonose</w:t>
      </w:r>
      <w:r>
        <w:rPr>
          <w:spacing w:val="1"/>
        </w:rPr>
        <w:t xml:space="preserve"> </w:t>
      </w:r>
      <w:r>
        <w:t>zadovoljenju</w:t>
      </w:r>
      <w:r>
        <w:rPr>
          <w:spacing w:val="1"/>
        </w:rPr>
        <w:t xml:space="preserve"> </w:t>
      </w:r>
      <w:r>
        <w:t>javnih potreba, kao i organizacijama civilnog društva kada su one, u skladu s uvjetima javnog</w:t>
      </w:r>
      <w:r>
        <w:rPr>
          <w:spacing w:val="1"/>
        </w:rPr>
        <w:t xml:space="preserve"> </w:t>
      </w:r>
      <w:r>
        <w:t>natječaja/poziva za financiranje programa, projekata, aktivnosti i manifestacija, prihvatljivi</w:t>
      </w:r>
      <w:r>
        <w:rPr>
          <w:spacing w:val="1"/>
        </w:rPr>
        <w:t xml:space="preserve"> </w:t>
      </w:r>
      <w:r>
        <w:t>prijavitelji.</w:t>
      </w:r>
    </w:p>
    <w:p w:rsidR="0010312B" w:rsidRDefault="0010312B">
      <w:pPr>
        <w:pStyle w:val="BodyText"/>
        <w:spacing w:before="8"/>
        <w:ind w:left="0"/>
        <w:jc w:val="left"/>
        <w:rPr>
          <w:sz w:val="28"/>
        </w:rPr>
      </w:pPr>
    </w:p>
    <w:p w:rsidR="0010312B" w:rsidRDefault="0010312B">
      <w:pPr>
        <w:pStyle w:val="BodyText"/>
        <w:spacing w:before="1" w:line="273" w:lineRule="auto"/>
        <w:ind w:right="114" w:firstLine="707"/>
      </w:pPr>
      <w:r>
        <w:t>Prihvatljiv prijavitelj sukladno stavku 1. ovoga članka u pravilu je udruga i druga</w:t>
      </w:r>
      <w:r>
        <w:rPr>
          <w:spacing w:val="1"/>
        </w:rPr>
        <w:t xml:space="preserve"> </w:t>
      </w:r>
      <w:r>
        <w:t>neprofitna organizacija koja ima sjedište na području Općine Jasenovac i koja aktivno djeluje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sjedište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u</w:t>
      </w:r>
      <w:r>
        <w:rPr>
          <w:spacing w:val="60"/>
        </w:rPr>
        <w:t xml:space="preserve"> </w:t>
      </w:r>
      <w:r>
        <w:t>svom</w:t>
      </w:r>
      <w:r>
        <w:rPr>
          <w:spacing w:val="1"/>
        </w:rPr>
        <w:t xml:space="preserve"> </w:t>
      </w:r>
      <w:r>
        <w:t>osnivačkom aktu ima određeno područje djelovanja koje se proteže i na Općinu Jasenovac, uz</w:t>
      </w:r>
      <w:r>
        <w:rPr>
          <w:spacing w:val="1"/>
        </w:rPr>
        <w:t xml:space="preserve"> </w:t>
      </w:r>
      <w:r>
        <w:t>uvjet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ista</w:t>
      </w:r>
      <w:r>
        <w:rPr>
          <w:spacing w:val="-1"/>
        </w:rPr>
        <w:t xml:space="preserve"> </w:t>
      </w:r>
      <w:r>
        <w:t>ispunjava</w:t>
      </w:r>
      <w:r>
        <w:rPr>
          <w:spacing w:val="-2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odredbe</w:t>
      </w:r>
      <w:r>
        <w:rPr>
          <w:spacing w:val="-2"/>
        </w:rPr>
        <w:t xml:space="preserve"> </w:t>
      </w:r>
      <w:r>
        <w:t>ovog Pravilnika i sve</w:t>
      </w:r>
      <w:r>
        <w:rPr>
          <w:spacing w:val="-1"/>
        </w:rPr>
        <w:t xml:space="preserve"> </w:t>
      </w:r>
      <w:r>
        <w:t>uvjete</w:t>
      </w:r>
      <w:r>
        <w:rPr>
          <w:spacing w:val="-1"/>
        </w:rPr>
        <w:t xml:space="preserve"> </w:t>
      </w:r>
      <w:r>
        <w:t>javnog</w:t>
      </w:r>
      <w:r>
        <w:rPr>
          <w:spacing w:val="-4"/>
        </w:rPr>
        <w:t xml:space="preserve"> </w:t>
      </w:r>
      <w:r>
        <w:t>natječaja /poziva.</w:t>
      </w:r>
    </w:p>
    <w:p w:rsidR="0010312B" w:rsidRDefault="0010312B">
      <w:pPr>
        <w:pStyle w:val="BodyText"/>
        <w:spacing w:before="3"/>
        <w:ind w:left="0"/>
        <w:jc w:val="left"/>
        <w:rPr>
          <w:sz w:val="29"/>
        </w:rPr>
      </w:pPr>
    </w:p>
    <w:p w:rsidR="0010312B" w:rsidRDefault="0010312B">
      <w:pPr>
        <w:pStyle w:val="BodyText"/>
        <w:spacing w:line="264" w:lineRule="auto"/>
        <w:ind w:right="137" w:firstLine="707"/>
      </w:pPr>
      <w:r>
        <w:t>Iznimno</w:t>
      </w:r>
      <w:r>
        <w:rPr>
          <w:spacing w:val="29"/>
        </w:rPr>
        <w:t xml:space="preserve"> </w:t>
      </w:r>
      <w:r>
        <w:t>prihvatljiv</w:t>
      </w:r>
      <w:r>
        <w:rPr>
          <w:spacing w:val="30"/>
        </w:rPr>
        <w:t xml:space="preserve"> </w:t>
      </w:r>
      <w:r>
        <w:t>ponuditelj</w:t>
      </w:r>
      <w:r>
        <w:rPr>
          <w:spacing w:val="30"/>
        </w:rPr>
        <w:t xml:space="preserve"> </w:t>
      </w:r>
      <w:r>
        <w:t>može</w:t>
      </w:r>
      <w:r>
        <w:rPr>
          <w:spacing w:val="29"/>
        </w:rPr>
        <w:t xml:space="preserve"> </w:t>
      </w:r>
      <w:r>
        <w:t>biti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udruga/druga</w:t>
      </w:r>
      <w:r>
        <w:rPr>
          <w:spacing w:val="28"/>
        </w:rPr>
        <w:t xml:space="preserve"> </w:t>
      </w:r>
      <w:r>
        <w:t>neprofitna</w:t>
      </w:r>
      <w:r>
        <w:rPr>
          <w:spacing w:val="29"/>
        </w:rPr>
        <w:t xml:space="preserve"> </w:t>
      </w:r>
      <w:r>
        <w:t>organizacija</w:t>
      </w:r>
      <w:r>
        <w:rPr>
          <w:spacing w:val="29"/>
        </w:rPr>
        <w:t xml:space="preserve"> </w:t>
      </w:r>
      <w:r>
        <w:t>koja</w:t>
      </w:r>
      <w:r>
        <w:rPr>
          <w:spacing w:val="-57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udovoljava</w:t>
      </w:r>
      <w:r>
        <w:rPr>
          <w:spacing w:val="-3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prethodnog</w:t>
      </w:r>
      <w:r>
        <w:rPr>
          <w:spacing w:val="-4"/>
        </w:rPr>
        <w:t xml:space="preserve"> </w:t>
      </w:r>
      <w:r>
        <w:t>stavka,</w:t>
      </w:r>
      <w:r>
        <w:rPr>
          <w:spacing w:val="1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kumulativno</w:t>
      </w:r>
      <w:r>
        <w:rPr>
          <w:spacing w:val="-1"/>
        </w:rPr>
        <w:t xml:space="preserve"> </w:t>
      </w:r>
      <w:r>
        <w:t>ispunjava</w:t>
      </w:r>
      <w:r>
        <w:rPr>
          <w:spacing w:val="-3"/>
        </w:rPr>
        <w:t xml:space="preserve"> </w:t>
      </w:r>
      <w:r>
        <w:t>slijedeće</w:t>
      </w:r>
      <w:r>
        <w:rPr>
          <w:spacing w:val="-3"/>
        </w:rPr>
        <w:t xml:space="preserve"> </w:t>
      </w:r>
      <w:r>
        <w:t>uvjete:</w:t>
      </w:r>
    </w:p>
    <w:p w:rsidR="0010312B" w:rsidRDefault="0010312B">
      <w:pPr>
        <w:pStyle w:val="BodyText"/>
        <w:spacing w:before="7"/>
        <w:ind w:left="0"/>
        <w:jc w:val="left"/>
        <w:rPr>
          <w:sz w:val="28"/>
        </w:rPr>
      </w:pPr>
    </w:p>
    <w:p w:rsidR="0010312B" w:rsidRDefault="0010312B">
      <w:pPr>
        <w:pStyle w:val="ListParagraph"/>
        <w:numPr>
          <w:ilvl w:val="0"/>
          <w:numId w:val="3"/>
        </w:numPr>
        <w:tabs>
          <w:tab w:val="left" w:pos="822"/>
        </w:tabs>
        <w:spacing w:before="0" w:line="278" w:lineRule="auto"/>
        <w:ind w:right="420"/>
        <w:jc w:val="left"/>
        <w:rPr>
          <w:sz w:val="24"/>
        </w:rPr>
      </w:pPr>
      <w:r>
        <w:rPr>
          <w:sz w:val="24"/>
        </w:rPr>
        <w:t>ako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prijavljeni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provoditi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području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2"/>
          <w:sz w:val="24"/>
        </w:rPr>
        <w:t xml:space="preserve"> </w:t>
      </w:r>
      <w:r>
        <w:rPr>
          <w:sz w:val="24"/>
        </w:rPr>
        <w:t>Jasenovac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izvan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57"/>
          <w:sz w:val="24"/>
        </w:rPr>
        <w:t xml:space="preserve"> </w:t>
      </w:r>
      <w:r>
        <w:rPr>
          <w:sz w:val="24"/>
        </w:rPr>
        <w:t>Jasenovac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određenu</w:t>
      </w:r>
      <w:r>
        <w:rPr>
          <w:spacing w:val="2"/>
          <w:sz w:val="24"/>
        </w:rPr>
        <w:t xml:space="preserve"> </w:t>
      </w:r>
      <w:r>
        <w:rPr>
          <w:sz w:val="24"/>
        </w:rPr>
        <w:t>ciljanu</w:t>
      </w:r>
      <w:r>
        <w:rPr>
          <w:spacing w:val="-1"/>
          <w:sz w:val="24"/>
        </w:rPr>
        <w:t xml:space="preserve"> </w:t>
      </w:r>
      <w:r>
        <w:rPr>
          <w:sz w:val="24"/>
        </w:rPr>
        <w:t>skupinu građana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z w:val="24"/>
        </w:rPr>
        <w:t>Jasenovac,</w:t>
      </w:r>
    </w:p>
    <w:p w:rsidR="0010312B" w:rsidRDefault="0010312B">
      <w:pPr>
        <w:pStyle w:val="ListParagraph"/>
        <w:numPr>
          <w:ilvl w:val="0"/>
          <w:numId w:val="3"/>
        </w:numPr>
        <w:tabs>
          <w:tab w:val="left" w:pos="802"/>
        </w:tabs>
        <w:spacing w:before="11" w:line="264" w:lineRule="auto"/>
        <w:ind w:right="1712" w:hanging="360"/>
        <w:jc w:val="left"/>
        <w:rPr>
          <w:sz w:val="24"/>
        </w:rPr>
      </w:pP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udruga</w:t>
      </w:r>
      <w:r>
        <w:rPr>
          <w:spacing w:val="-1"/>
          <w:sz w:val="24"/>
        </w:rPr>
        <w:t xml:space="preserve"> </w:t>
      </w:r>
      <w:r>
        <w:rPr>
          <w:sz w:val="24"/>
        </w:rPr>
        <w:t>ispunjava</w:t>
      </w:r>
      <w:r>
        <w:rPr>
          <w:spacing w:val="-2"/>
          <w:sz w:val="24"/>
        </w:rPr>
        <w:t xml:space="preserve"> </w:t>
      </w:r>
      <w:r>
        <w:rPr>
          <w:sz w:val="24"/>
        </w:rPr>
        <w:t>sve</w:t>
      </w:r>
      <w:r>
        <w:rPr>
          <w:spacing w:val="-1"/>
          <w:sz w:val="24"/>
        </w:rPr>
        <w:t xml:space="preserve"> </w:t>
      </w:r>
      <w:r>
        <w:rPr>
          <w:sz w:val="24"/>
        </w:rPr>
        <w:t>odredbe</w:t>
      </w:r>
      <w:r>
        <w:rPr>
          <w:spacing w:val="-2"/>
          <w:sz w:val="24"/>
        </w:rPr>
        <w:t xml:space="preserve"> </w:t>
      </w:r>
      <w:r>
        <w:rPr>
          <w:sz w:val="24"/>
        </w:rPr>
        <w:t>ovog Pravilnika i sve</w:t>
      </w:r>
      <w:r>
        <w:rPr>
          <w:spacing w:val="-1"/>
          <w:sz w:val="24"/>
        </w:rPr>
        <w:t xml:space="preserve"> </w:t>
      </w:r>
      <w:r>
        <w:rPr>
          <w:sz w:val="24"/>
        </w:rPr>
        <w:t>uvjete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-57"/>
          <w:sz w:val="24"/>
        </w:rPr>
        <w:t xml:space="preserve"> </w:t>
      </w:r>
      <w:r>
        <w:rPr>
          <w:sz w:val="24"/>
        </w:rPr>
        <w:t>natječaja/poziva.</w:t>
      </w:r>
    </w:p>
    <w:p w:rsidR="0010312B" w:rsidRDefault="0010312B">
      <w:pPr>
        <w:spacing w:line="264" w:lineRule="auto"/>
        <w:rPr>
          <w:sz w:val="24"/>
        </w:rPr>
        <w:sectPr w:rsidR="0010312B">
          <w:footerReference w:type="default" r:id="rId8"/>
          <w:type w:val="continuous"/>
          <w:pgSz w:w="11900" w:h="16840"/>
          <w:pgMar w:top="1580" w:right="1280" w:bottom="440" w:left="1320" w:header="0" w:footer="247" w:gutter="0"/>
          <w:pgNumType w:start="1"/>
          <w:cols w:space="720"/>
        </w:sectPr>
      </w:pPr>
    </w:p>
    <w:p w:rsidR="0010312B" w:rsidRDefault="0010312B">
      <w:pPr>
        <w:pStyle w:val="BodyText"/>
        <w:spacing w:before="182" w:line="271" w:lineRule="auto"/>
        <w:ind w:right="123" w:firstLine="707"/>
      </w:pPr>
      <w:r>
        <w:t>Općina Jasenovac neće financirati programe i projekte organizacija koji se financiraju</w:t>
      </w:r>
      <w:r>
        <w:rPr>
          <w:spacing w:val="1"/>
        </w:rPr>
        <w:t xml:space="preserve"> </w:t>
      </w:r>
      <w:r>
        <w:t>po posebnim propisima, vjerskih (osim izgradnje i obnove sakralnih objekata) i političkih</w:t>
      </w:r>
      <w:r>
        <w:rPr>
          <w:spacing w:val="1"/>
        </w:rPr>
        <w:t xml:space="preserve"> </w:t>
      </w:r>
      <w:r>
        <w:t>organizacija te organizacija civilnoga društva koje ne zadovoljavaju uvjete propisanim ovim</w:t>
      </w:r>
      <w:r>
        <w:rPr>
          <w:spacing w:val="1"/>
        </w:rPr>
        <w:t xml:space="preserve"> </w:t>
      </w:r>
      <w:r>
        <w:t>Pravilnikom,</w:t>
      </w:r>
      <w:r>
        <w:rPr>
          <w:spacing w:val="-1"/>
        </w:rPr>
        <w:t xml:space="preserve"> </w:t>
      </w:r>
      <w:r>
        <w:t>odnosno udruge</w:t>
      </w:r>
      <w:r>
        <w:rPr>
          <w:spacing w:val="-3"/>
        </w:rPr>
        <w:t xml:space="preserve"> </w:t>
      </w:r>
      <w:r>
        <w:t>čija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djelatnost smatra</w:t>
      </w:r>
      <w:r>
        <w:rPr>
          <w:spacing w:val="-1"/>
        </w:rPr>
        <w:t xml:space="preserve"> </w:t>
      </w:r>
      <w:r>
        <w:t>gospodarskom djelatnošću.</w:t>
      </w:r>
    </w:p>
    <w:p w:rsidR="0010312B" w:rsidRDefault="0010312B">
      <w:pPr>
        <w:pStyle w:val="BodyText"/>
        <w:spacing w:before="22" w:line="264" w:lineRule="auto"/>
        <w:ind w:right="143" w:firstLine="707"/>
      </w:pPr>
      <w:r>
        <w:t>Odredbe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manifestacija</w:t>
      </w:r>
      <w:r>
        <w:rPr>
          <w:spacing w:val="-2"/>
        </w:rPr>
        <w:t xml:space="preserve"> </w:t>
      </w:r>
      <w:r>
        <w:t>ustanova</w:t>
      </w:r>
      <w:r>
        <w:rPr>
          <w:spacing w:val="-1"/>
        </w:rPr>
        <w:t xml:space="preserve"> </w:t>
      </w:r>
      <w:r>
        <w:t>čiji je</w:t>
      </w:r>
      <w:r>
        <w:rPr>
          <w:spacing w:val="-1"/>
        </w:rPr>
        <w:t xml:space="preserve"> </w:t>
      </w:r>
      <w:r>
        <w:t>osnivač</w:t>
      </w:r>
      <w:r>
        <w:rPr>
          <w:spacing w:val="-1"/>
        </w:rPr>
        <w:t xml:space="preserve"> </w:t>
      </w:r>
      <w:r>
        <w:t>ili suosnivač</w:t>
      </w:r>
      <w:r>
        <w:rPr>
          <w:spacing w:val="-3"/>
        </w:rPr>
        <w:t xml:space="preserve"> </w:t>
      </w:r>
      <w:r>
        <w:t>Općina</w:t>
      </w:r>
      <w:r>
        <w:rPr>
          <w:spacing w:val="2"/>
        </w:rPr>
        <w:t xml:space="preserve"> </w:t>
      </w:r>
      <w:r>
        <w:t>Jasenovac.</w:t>
      </w:r>
    </w:p>
    <w:p w:rsidR="0010312B" w:rsidRDefault="0010312B">
      <w:pPr>
        <w:pStyle w:val="BodyText"/>
        <w:spacing w:before="201" w:line="271" w:lineRule="auto"/>
        <w:ind w:right="138"/>
      </w:pPr>
      <w:r>
        <w:t>Odredbe ovog Pravilnika ne odnose se na odobravanje udrugama nefinancijske podrške u</w:t>
      </w:r>
      <w:r>
        <w:rPr>
          <w:spacing w:val="1"/>
        </w:rPr>
        <w:t xml:space="preserve"> </w:t>
      </w:r>
      <w:r>
        <w:t>pravima,</w:t>
      </w:r>
      <w:r>
        <w:rPr>
          <w:spacing w:val="1"/>
        </w:rPr>
        <w:t xml:space="preserve"> </w:t>
      </w:r>
      <w:r>
        <w:t>pokretninama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nekretninama,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navedena</w:t>
      </w:r>
      <w:r>
        <w:rPr>
          <w:spacing w:val="1"/>
        </w:rPr>
        <w:t xml:space="preserve"> </w:t>
      </w:r>
      <w:r>
        <w:t>podrška</w:t>
      </w:r>
      <w:r>
        <w:rPr>
          <w:spacing w:val="1"/>
        </w:rPr>
        <w:t xml:space="preserve"> </w:t>
      </w:r>
      <w:r>
        <w:t>bit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uređena</w:t>
      </w:r>
      <w:r>
        <w:rPr>
          <w:spacing w:val="1"/>
        </w:rPr>
        <w:t xml:space="preserve"> </w:t>
      </w:r>
      <w:r>
        <w:t>posebnom</w:t>
      </w:r>
      <w:r>
        <w:rPr>
          <w:spacing w:val="1"/>
        </w:rPr>
        <w:t xml:space="preserve"> </w:t>
      </w:r>
      <w:r>
        <w:t>Odlukom.</w:t>
      </w:r>
    </w:p>
    <w:p w:rsidR="0010312B" w:rsidRDefault="0010312B">
      <w:pPr>
        <w:pStyle w:val="BodyText"/>
        <w:spacing w:before="11"/>
        <w:ind w:left="0"/>
        <w:jc w:val="left"/>
        <w:rPr>
          <w:sz w:val="28"/>
        </w:rPr>
      </w:pPr>
    </w:p>
    <w:p w:rsidR="0010312B" w:rsidRDefault="0010312B">
      <w:pPr>
        <w:pStyle w:val="Heading2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0312B" w:rsidRDefault="0010312B">
      <w:pPr>
        <w:pStyle w:val="BodyText"/>
        <w:spacing w:before="43" w:line="273" w:lineRule="auto"/>
        <w:ind w:right="118" w:firstLine="707"/>
      </w:pPr>
      <w:r>
        <w:t>Ako posebnim propisom nije drukčije određeno, odredbe ovog Pravilnika primjenjuju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udrugama</w:t>
      </w:r>
      <w:r>
        <w:rPr>
          <w:spacing w:val="1"/>
        </w:rPr>
        <w:t xml:space="preserve"> </w:t>
      </w:r>
      <w:r>
        <w:t>odobravaju</w:t>
      </w:r>
      <w:r>
        <w:rPr>
          <w:spacing w:val="1"/>
        </w:rPr>
        <w:t xml:space="preserve"> </w:t>
      </w:r>
      <w:r>
        <w:t>financijska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provedbu programa, projekata, aktivnosti i manifestacija, u obliku donacija, sponzorstava ili</w:t>
      </w:r>
      <w:r>
        <w:rPr>
          <w:spacing w:val="1"/>
        </w:rPr>
        <w:t xml:space="preserve"> </w:t>
      </w:r>
      <w:r>
        <w:t>nekih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oblika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nefinancijskih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Jasenovac.</w:t>
      </w:r>
    </w:p>
    <w:p w:rsidR="0010312B" w:rsidRDefault="0010312B">
      <w:pPr>
        <w:pStyle w:val="BodyText"/>
        <w:spacing w:before="1"/>
        <w:ind w:left="0"/>
        <w:jc w:val="left"/>
        <w:rPr>
          <w:sz w:val="29"/>
        </w:rPr>
      </w:pPr>
    </w:p>
    <w:p w:rsidR="0010312B" w:rsidRDefault="0010312B">
      <w:pPr>
        <w:pStyle w:val="BodyText"/>
        <w:spacing w:line="271" w:lineRule="auto"/>
        <w:ind w:right="136" w:firstLine="707"/>
      </w:pPr>
      <w:r>
        <w:t>Programi, projekti, aktivnosti i manifestacije mogu biti sportske, kulturne, socijalne,</w:t>
      </w:r>
      <w:r>
        <w:rPr>
          <w:spacing w:val="1"/>
        </w:rPr>
        <w:t xml:space="preserve"> </w:t>
      </w:r>
      <w:r>
        <w:t>humanitarne,</w:t>
      </w:r>
      <w:r>
        <w:rPr>
          <w:spacing w:val="1"/>
        </w:rPr>
        <w:t xml:space="preserve"> </w:t>
      </w:r>
      <w:r>
        <w:t>gastronomske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cilju</w:t>
      </w:r>
      <w:r>
        <w:rPr>
          <w:spacing w:val="1"/>
        </w:rPr>
        <w:t xml:space="preserve"> </w:t>
      </w:r>
      <w:r>
        <w:t>podizanja</w:t>
      </w:r>
      <w:r>
        <w:rPr>
          <w:spacing w:val="1"/>
        </w:rPr>
        <w:t xml:space="preserve"> </w:t>
      </w:r>
      <w:r>
        <w:t>razine</w:t>
      </w:r>
      <w:r>
        <w:rPr>
          <w:spacing w:val="1"/>
        </w:rPr>
        <w:t xml:space="preserve"> </w:t>
      </w:r>
      <w:r>
        <w:t>kvalitete</w:t>
      </w:r>
      <w:r>
        <w:rPr>
          <w:spacing w:val="1"/>
        </w:rPr>
        <w:t xml:space="preserve"> </w:t>
      </w:r>
      <w:r>
        <w:t>življenja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zajednici</w:t>
      </w:r>
      <w:r>
        <w:rPr>
          <w:spacing w:val="-1"/>
        </w:rPr>
        <w:t xml:space="preserve"> </w:t>
      </w:r>
      <w:r>
        <w:t>kroz poticanje aktivnog</w:t>
      </w:r>
      <w:r>
        <w:rPr>
          <w:spacing w:val="-2"/>
        </w:rPr>
        <w:t xml:space="preserve"> </w:t>
      </w:r>
      <w:r>
        <w:t>građanstva i korištenje</w:t>
      </w:r>
      <w:r>
        <w:rPr>
          <w:spacing w:val="-1"/>
        </w:rPr>
        <w:t xml:space="preserve"> </w:t>
      </w:r>
      <w:r>
        <w:t>lokalnih potencijala</w:t>
      </w:r>
    </w:p>
    <w:p w:rsidR="0010312B" w:rsidRDefault="0010312B">
      <w:pPr>
        <w:pStyle w:val="BodyText"/>
        <w:ind w:left="0"/>
        <w:jc w:val="left"/>
        <w:rPr>
          <w:sz w:val="26"/>
        </w:rPr>
      </w:pPr>
    </w:p>
    <w:p w:rsidR="0010312B" w:rsidRDefault="0010312B">
      <w:pPr>
        <w:pStyle w:val="BodyText"/>
        <w:spacing w:before="11"/>
        <w:ind w:left="0"/>
        <w:jc w:val="left"/>
        <w:rPr>
          <w:sz w:val="27"/>
        </w:rPr>
      </w:pPr>
    </w:p>
    <w:p w:rsidR="0010312B" w:rsidRDefault="0010312B">
      <w:pPr>
        <w:pStyle w:val="Heading2"/>
      </w:pPr>
      <w:r>
        <w:t>Članak</w:t>
      </w:r>
      <w:r>
        <w:rPr>
          <w:spacing w:val="-2"/>
        </w:rPr>
        <w:t xml:space="preserve"> </w:t>
      </w:r>
      <w:r>
        <w:t>3.</w:t>
      </w:r>
    </w:p>
    <w:p w:rsidR="0010312B" w:rsidRDefault="0010312B">
      <w:pPr>
        <w:pStyle w:val="BodyText"/>
        <w:spacing w:before="46" w:line="264" w:lineRule="auto"/>
        <w:ind w:right="136" w:firstLine="707"/>
      </w:pPr>
      <w:r>
        <w:t>Općina</w:t>
      </w:r>
      <w:r>
        <w:rPr>
          <w:spacing w:val="1"/>
        </w:rPr>
        <w:t xml:space="preserve"> </w:t>
      </w:r>
      <w:r>
        <w:t>Jasenovac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dodjeljivati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udrugama,</w:t>
      </w:r>
      <w:r>
        <w:rPr>
          <w:spacing w:val="-1"/>
        </w:rPr>
        <w:t xml:space="preserve"> </w:t>
      </w:r>
      <w:r>
        <w:t>potencijalnim</w:t>
      </w:r>
      <w:r>
        <w:rPr>
          <w:spacing w:val="2"/>
        </w:rPr>
        <w:t xml:space="preserve"> </w:t>
      </w:r>
      <w:r>
        <w:t>korisnicima uz uvjet da: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222"/>
        </w:tabs>
        <w:spacing w:before="42" w:line="264" w:lineRule="auto"/>
        <w:ind w:left="1221" w:right="135"/>
        <w:rPr>
          <w:sz w:val="24"/>
        </w:rPr>
      </w:pP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upisani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odgovarajući</w:t>
      </w:r>
      <w:r>
        <w:rPr>
          <w:spacing w:val="1"/>
          <w:sz w:val="24"/>
        </w:rPr>
        <w:t xml:space="preserve"> </w:t>
      </w:r>
      <w:r>
        <w:rPr>
          <w:sz w:val="24"/>
        </w:rPr>
        <w:t>Registar,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registrirani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60"/>
          <w:sz w:val="24"/>
        </w:rPr>
        <w:t xml:space="preserve"> </w:t>
      </w:r>
      <w:r>
        <w:rPr>
          <w:sz w:val="24"/>
        </w:rPr>
        <w:t>udruge,</w:t>
      </w:r>
      <w:r>
        <w:rPr>
          <w:spacing w:val="1"/>
          <w:sz w:val="24"/>
        </w:rPr>
        <w:t xml:space="preserve"> </w:t>
      </w:r>
      <w:r>
        <w:rPr>
          <w:sz w:val="24"/>
        </w:rPr>
        <w:t>zaklade, ustanove ili druge pravne osobe čija temeljna svrha nije stjecanje dobiti,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svojim</w:t>
      </w:r>
      <w:r>
        <w:rPr>
          <w:spacing w:val="1"/>
          <w:sz w:val="24"/>
        </w:rPr>
        <w:t xml:space="preserve"> </w:t>
      </w:r>
      <w:r>
        <w:rPr>
          <w:sz w:val="24"/>
        </w:rPr>
        <w:t>statutom</w:t>
      </w:r>
      <w:r>
        <w:rPr>
          <w:spacing w:val="1"/>
          <w:sz w:val="24"/>
        </w:rPr>
        <w:t xml:space="preserve"> </w:t>
      </w:r>
      <w:r>
        <w:rPr>
          <w:sz w:val="24"/>
        </w:rPr>
        <w:t>opredijelili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obavljanje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aktivnosti</w:t>
      </w:r>
      <w:r>
        <w:rPr>
          <w:spacing w:val="-57"/>
          <w:sz w:val="24"/>
        </w:rPr>
        <w:t xml:space="preserve"> </w:t>
      </w:r>
      <w:r>
        <w:rPr>
          <w:sz w:val="24"/>
        </w:rPr>
        <w:t>kojima</w:t>
      </w:r>
      <w:r>
        <w:rPr>
          <w:spacing w:val="-2"/>
          <w:sz w:val="24"/>
        </w:rPr>
        <w:t xml:space="preserve"> </w:t>
      </w:r>
      <w:r>
        <w:rPr>
          <w:sz w:val="24"/>
        </w:rPr>
        <w:t>promiču</w:t>
      </w:r>
      <w:r>
        <w:rPr>
          <w:spacing w:val="-1"/>
          <w:sz w:val="24"/>
        </w:rPr>
        <w:t xml:space="preserve"> </w:t>
      </w:r>
      <w:r>
        <w:rPr>
          <w:sz w:val="24"/>
        </w:rPr>
        <w:t>uvjerenja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ciljeve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nisu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suprotnosti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Ustavom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zakonom,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222"/>
        </w:tabs>
        <w:spacing w:before="53" w:line="259" w:lineRule="auto"/>
        <w:ind w:left="1221" w:right="133"/>
        <w:rPr>
          <w:sz w:val="24"/>
        </w:rPr>
      </w:pPr>
      <w:r>
        <w:rPr>
          <w:sz w:val="24"/>
        </w:rPr>
        <w:t>program, projekt, aktivnost ili manifestacija, koju prijave na javni poziv Općine</w:t>
      </w:r>
      <w:r>
        <w:rPr>
          <w:spacing w:val="1"/>
          <w:sz w:val="24"/>
        </w:rPr>
        <w:t xml:space="preserve"> </w:t>
      </w:r>
      <w:r>
        <w:rPr>
          <w:sz w:val="24"/>
        </w:rPr>
        <w:t>Jasenovac, bude pozitivno ocijenjena, odnosno da doprinosi zadovoljenju javnih</w:t>
      </w:r>
      <w:r>
        <w:rPr>
          <w:spacing w:val="1"/>
          <w:sz w:val="24"/>
        </w:rPr>
        <w:t xml:space="preserve"> </w:t>
      </w:r>
      <w:r>
        <w:rPr>
          <w:sz w:val="24"/>
        </w:rPr>
        <w:t>potreba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tom području,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222"/>
        </w:tabs>
        <w:spacing w:before="49" w:line="252" w:lineRule="auto"/>
        <w:ind w:left="1221" w:right="121"/>
        <w:rPr>
          <w:sz w:val="24"/>
        </w:rPr>
      </w:pPr>
      <w:r>
        <w:rPr>
          <w:sz w:val="24"/>
        </w:rPr>
        <w:t>su uredno ispunili obveze iz svih prethodno sklopljenih ugovora o financiranju iz</w:t>
      </w:r>
      <w:r>
        <w:rPr>
          <w:spacing w:val="1"/>
          <w:sz w:val="24"/>
        </w:rPr>
        <w:t xml:space="preserve"> </w:t>
      </w:r>
      <w:r>
        <w:rPr>
          <w:sz w:val="24"/>
        </w:rPr>
        <w:t>proračuna</w:t>
      </w:r>
      <w:r>
        <w:rPr>
          <w:spacing w:val="-2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z w:val="24"/>
        </w:rPr>
        <w:t>Jasenovac,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222"/>
        </w:tabs>
        <w:spacing w:line="247" w:lineRule="auto"/>
        <w:ind w:left="1221" w:right="136"/>
        <w:rPr>
          <w:sz w:val="24"/>
        </w:rPr>
      </w:pPr>
      <w:r>
        <w:rPr>
          <w:sz w:val="24"/>
        </w:rPr>
        <w:t>se protiv udruge, odnosno osobe ovlaštene za zastupanje ne vodi kazneni postupak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nije pravomoćno osuđena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prekršaje</w:t>
      </w:r>
      <w:r>
        <w:rPr>
          <w:spacing w:val="-1"/>
          <w:sz w:val="24"/>
        </w:rPr>
        <w:t xml:space="preserve"> </w:t>
      </w:r>
      <w:r>
        <w:rPr>
          <w:sz w:val="24"/>
        </w:rPr>
        <w:t>ili kaznena</w:t>
      </w:r>
      <w:r>
        <w:rPr>
          <w:spacing w:val="-2"/>
          <w:sz w:val="24"/>
        </w:rPr>
        <w:t xml:space="preserve"> </w:t>
      </w:r>
      <w:r>
        <w:rPr>
          <w:sz w:val="24"/>
        </w:rPr>
        <w:t>djela</w:t>
      </w:r>
      <w:r>
        <w:rPr>
          <w:spacing w:val="-1"/>
          <w:sz w:val="24"/>
        </w:rPr>
        <w:t xml:space="preserve"> </w:t>
      </w:r>
      <w:r>
        <w:rPr>
          <w:sz w:val="24"/>
        </w:rPr>
        <w:t>definirana</w:t>
      </w:r>
      <w:r>
        <w:rPr>
          <w:spacing w:val="-1"/>
          <w:sz w:val="24"/>
        </w:rPr>
        <w:t xml:space="preserve"> </w:t>
      </w:r>
      <w:r>
        <w:rPr>
          <w:sz w:val="24"/>
        </w:rPr>
        <w:t>Uredbom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222"/>
        </w:tabs>
        <w:spacing w:before="64" w:line="266" w:lineRule="auto"/>
        <w:ind w:left="1221" w:right="138"/>
        <w:rPr>
          <w:sz w:val="24"/>
        </w:rPr>
      </w:pPr>
      <w:r>
        <w:rPr>
          <w:sz w:val="24"/>
        </w:rPr>
        <w:t>da imaju uspostavljen model dobrog financijskog upravljanja i kontrola te način</w:t>
      </w:r>
      <w:r>
        <w:rPr>
          <w:spacing w:val="1"/>
          <w:sz w:val="24"/>
        </w:rPr>
        <w:t xml:space="preserve"> </w:t>
      </w:r>
      <w:r>
        <w:rPr>
          <w:sz w:val="24"/>
        </w:rPr>
        <w:t>sprječavanja sukoba interesa pri raspolaganju javnim sredstvima, kao i prikladan</w:t>
      </w:r>
      <w:r>
        <w:rPr>
          <w:spacing w:val="1"/>
          <w:sz w:val="24"/>
        </w:rPr>
        <w:t xml:space="preserve"> </w:t>
      </w:r>
      <w:r>
        <w:rPr>
          <w:sz w:val="24"/>
        </w:rPr>
        <w:t>način javnog objavljivanja programskog i financijskog izvješća o radu za proteklu</w:t>
      </w:r>
      <w:r>
        <w:rPr>
          <w:spacing w:val="1"/>
          <w:sz w:val="24"/>
        </w:rPr>
        <w:t xml:space="preserve"> </w:t>
      </w:r>
      <w:r>
        <w:rPr>
          <w:sz w:val="24"/>
        </w:rPr>
        <w:t>godinu,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222"/>
        </w:tabs>
        <w:spacing w:before="38" w:line="259" w:lineRule="auto"/>
        <w:ind w:left="1221" w:right="137"/>
        <w:rPr>
          <w:sz w:val="24"/>
        </w:rPr>
      </w:pPr>
      <w:r>
        <w:rPr>
          <w:sz w:val="24"/>
        </w:rPr>
        <w:t>imaju zadovoljavajuće organizacijske kapacitete i ljudske resurse za provedbu</w:t>
      </w:r>
      <w:r>
        <w:rPr>
          <w:spacing w:val="1"/>
          <w:sz w:val="24"/>
        </w:rPr>
        <w:t xml:space="preserve"> </w:t>
      </w:r>
      <w:r>
        <w:rPr>
          <w:sz w:val="24"/>
        </w:rPr>
        <w:t>programa ili projekta, programa javnih potreba, javnih ovlasti, odnosno pružanje</w:t>
      </w:r>
      <w:r>
        <w:rPr>
          <w:spacing w:val="1"/>
          <w:sz w:val="24"/>
        </w:rPr>
        <w:t xml:space="preserve"> </w:t>
      </w:r>
      <w:r>
        <w:rPr>
          <w:sz w:val="24"/>
        </w:rPr>
        <w:t>socijalnih</w:t>
      </w:r>
      <w:r>
        <w:rPr>
          <w:spacing w:val="-1"/>
          <w:sz w:val="24"/>
        </w:rPr>
        <w:t xml:space="preserve"> </w:t>
      </w:r>
      <w:r>
        <w:rPr>
          <w:sz w:val="24"/>
        </w:rPr>
        <w:t>usluga.</w:t>
      </w:r>
    </w:p>
    <w:p w:rsidR="0010312B" w:rsidRDefault="0010312B">
      <w:pPr>
        <w:spacing w:line="259" w:lineRule="auto"/>
        <w:jc w:val="both"/>
        <w:rPr>
          <w:sz w:val="24"/>
        </w:rPr>
        <w:sectPr w:rsidR="0010312B">
          <w:pgSz w:w="11900" w:h="16840"/>
          <w:pgMar w:top="1580" w:right="1280" w:bottom="440" w:left="1320" w:header="0" w:footer="247" w:gutter="0"/>
          <w:cols w:space="720"/>
        </w:sectPr>
      </w:pPr>
    </w:p>
    <w:p w:rsidR="0010312B" w:rsidRDefault="0010312B">
      <w:pPr>
        <w:pStyle w:val="BodyText"/>
        <w:ind w:left="0"/>
        <w:jc w:val="left"/>
        <w:rPr>
          <w:sz w:val="18"/>
        </w:rPr>
      </w:pPr>
    </w:p>
    <w:p w:rsidR="0010312B" w:rsidRDefault="0010312B">
      <w:pPr>
        <w:pStyle w:val="Heading2"/>
        <w:spacing w:before="90"/>
      </w:pPr>
      <w:r>
        <w:t>Članak</w:t>
      </w:r>
      <w:r>
        <w:rPr>
          <w:spacing w:val="-2"/>
        </w:rPr>
        <w:t xml:space="preserve"> </w:t>
      </w:r>
      <w:r>
        <w:t>4.</w:t>
      </w:r>
    </w:p>
    <w:p w:rsidR="0010312B" w:rsidRDefault="0010312B">
      <w:pPr>
        <w:pStyle w:val="BodyText"/>
        <w:spacing w:before="48" w:line="271" w:lineRule="auto"/>
        <w:ind w:right="118" w:firstLine="707"/>
      </w:pPr>
      <w:r>
        <w:t>Općina Jasenovac će u postupku donošenja Proračuna, a prije raspisivanja javnog</w:t>
      </w:r>
      <w:r>
        <w:rPr>
          <w:spacing w:val="1"/>
        </w:rPr>
        <w:t xml:space="preserve"> </w:t>
      </w:r>
      <w:r>
        <w:t>poziva za dodjelu financijskih sredstava udrugama, u okviru svojih mogućnosti, unaprijed</w:t>
      </w:r>
      <w:r>
        <w:rPr>
          <w:spacing w:val="1"/>
        </w:rPr>
        <w:t xml:space="preserve"> </w:t>
      </w:r>
      <w:r>
        <w:t>predvidjeti</w:t>
      </w:r>
      <w:r>
        <w:rPr>
          <w:spacing w:val="42"/>
        </w:rPr>
        <w:t xml:space="preserve"> </w:t>
      </w:r>
      <w:r>
        <w:t>financijski</w:t>
      </w:r>
      <w:r>
        <w:rPr>
          <w:spacing w:val="42"/>
        </w:rPr>
        <w:t xml:space="preserve"> </w:t>
      </w:r>
      <w:r>
        <w:t>okvir</w:t>
      </w:r>
      <w:r>
        <w:rPr>
          <w:spacing w:val="41"/>
        </w:rPr>
        <w:t xml:space="preserve"> </w:t>
      </w:r>
      <w:r>
        <w:t>dodjele</w:t>
      </w:r>
      <w:r>
        <w:rPr>
          <w:spacing w:val="41"/>
        </w:rPr>
        <w:t xml:space="preserve"> </w:t>
      </w:r>
      <w:r>
        <w:t>sredstava</w:t>
      </w:r>
      <w:r>
        <w:rPr>
          <w:spacing w:val="42"/>
        </w:rPr>
        <w:t xml:space="preserve"> </w:t>
      </w:r>
      <w:r>
        <w:t>udrugama</w:t>
      </w:r>
      <w:r>
        <w:rPr>
          <w:spacing w:val="41"/>
        </w:rPr>
        <w:t xml:space="preserve"> </w:t>
      </w:r>
      <w:r>
        <w:t>po</w:t>
      </w:r>
      <w:r>
        <w:rPr>
          <w:spacing w:val="44"/>
        </w:rPr>
        <w:t xml:space="preserve"> </w:t>
      </w:r>
      <w:r>
        <w:t>objavljenom</w:t>
      </w:r>
      <w:r>
        <w:rPr>
          <w:spacing w:val="43"/>
        </w:rPr>
        <w:t xml:space="preserve"> </w:t>
      </w:r>
      <w:r>
        <w:t>javnom</w:t>
      </w:r>
      <w:r>
        <w:rPr>
          <w:spacing w:val="42"/>
        </w:rPr>
        <w:t xml:space="preserve"> </w:t>
      </w:r>
      <w:r>
        <w:t>natječaju</w:t>
      </w:r>
    </w:p>
    <w:p w:rsidR="0010312B" w:rsidRDefault="0010312B">
      <w:pPr>
        <w:pStyle w:val="BodyText"/>
        <w:spacing w:before="3"/>
      </w:pPr>
      <w:r>
        <w:t>/pozivu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obuhvaća: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182"/>
        </w:tabs>
        <w:spacing w:before="215"/>
        <w:ind w:left="1181" w:hanging="366"/>
        <w:rPr>
          <w:sz w:val="24"/>
        </w:rPr>
      </w:pPr>
      <w:r>
        <w:rPr>
          <w:sz w:val="24"/>
        </w:rPr>
        <w:t>iznos</w:t>
      </w:r>
      <w:r>
        <w:rPr>
          <w:spacing w:val="-3"/>
          <w:sz w:val="24"/>
        </w:rPr>
        <w:t xml:space="preserve"> </w:t>
      </w:r>
      <w:r>
        <w:rPr>
          <w:sz w:val="24"/>
        </w:rPr>
        <w:t>raspoloživih</w:t>
      </w:r>
      <w:r>
        <w:rPr>
          <w:spacing w:val="-4"/>
          <w:sz w:val="24"/>
        </w:rPr>
        <w:t xml:space="preserve"> </w:t>
      </w:r>
      <w:r>
        <w:rPr>
          <w:sz w:val="24"/>
        </w:rPr>
        <w:t>financijskih</w:t>
      </w:r>
      <w:r>
        <w:rPr>
          <w:spacing w:val="-3"/>
          <w:sz w:val="24"/>
        </w:rPr>
        <w:t xml:space="preserve"> </w:t>
      </w:r>
      <w:r>
        <w:rPr>
          <w:sz w:val="24"/>
        </w:rPr>
        <w:t>sredstava,</w:t>
      </w:r>
      <w:r>
        <w:rPr>
          <w:spacing w:val="-3"/>
          <w:sz w:val="24"/>
        </w:rPr>
        <w:t xml:space="preserve"> </w:t>
      </w:r>
      <w:r>
        <w:rPr>
          <w:sz w:val="24"/>
        </w:rPr>
        <w:t>raspoređen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programima,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182"/>
        </w:tabs>
        <w:spacing w:before="37"/>
        <w:ind w:left="1181" w:hanging="366"/>
        <w:rPr>
          <w:sz w:val="24"/>
        </w:rPr>
      </w:pPr>
      <w:r>
        <w:rPr>
          <w:sz w:val="24"/>
        </w:rPr>
        <w:t>najniži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najviši</w:t>
      </w:r>
      <w:r>
        <w:rPr>
          <w:spacing w:val="-4"/>
          <w:sz w:val="24"/>
        </w:rPr>
        <w:t xml:space="preserve"> </w:t>
      </w:r>
      <w:r>
        <w:rPr>
          <w:sz w:val="24"/>
        </w:rPr>
        <w:t>iznos</w:t>
      </w:r>
      <w:r>
        <w:rPr>
          <w:spacing w:val="-2"/>
          <w:sz w:val="24"/>
        </w:rPr>
        <w:t xml:space="preserve"> </w:t>
      </w:r>
      <w:r>
        <w:rPr>
          <w:sz w:val="24"/>
        </w:rPr>
        <w:t>pojedinačnih</w:t>
      </w:r>
      <w:r>
        <w:rPr>
          <w:spacing w:val="-2"/>
          <w:sz w:val="24"/>
        </w:rPr>
        <w:t xml:space="preserve"> </w:t>
      </w:r>
      <w:r>
        <w:rPr>
          <w:sz w:val="24"/>
        </w:rPr>
        <w:t>ugovora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dodjeli</w:t>
      </w:r>
      <w:r>
        <w:rPr>
          <w:spacing w:val="-2"/>
          <w:sz w:val="24"/>
        </w:rPr>
        <w:t xml:space="preserve"> </w:t>
      </w:r>
      <w:r>
        <w:rPr>
          <w:sz w:val="24"/>
        </w:rPr>
        <w:t>financijskih</w:t>
      </w:r>
      <w:r>
        <w:rPr>
          <w:spacing w:val="-3"/>
          <w:sz w:val="24"/>
        </w:rPr>
        <w:t xml:space="preserve"> </w:t>
      </w:r>
      <w:r>
        <w:rPr>
          <w:sz w:val="24"/>
        </w:rPr>
        <w:t>sredstava,</w:t>
      </w:r>
    </w:p>
    <w:p w:rsidR="0010312B" w:rsidRDefault="0010312B">
      <w:pPr>
        <w:pStyle w:val="ListParagraph"/>
        <w:numPr>
          <w:ilvl w:val="1"/>
          <w:numId w:val="3"/>
        </w:numPr>
        <w:tabs>
          <w:tab w:val="left" w:pos="1182"/>
        </w:tabs>
        <w:spacing w:before="71" w:line="249" w:lineRule="auto"/>
        <w:ind w:left="1181" w:right="142" w:hanging="365"/>
        <w:rPr>
          <w:sz w:val="24"/>
        </w:rPr>
      </w:pPr>
      <w:r>
        <w:rPr>
          <w:sz w:val="24"/>
        </w:rPr>
        <w:t>očekivani broj programa i projekata udruga s kojima će se ugovoriti provedba u</w:t>
      </w:r>
      <w:r>
        <w:rPr>
          <w:spacing w:val="1"/>
          <w:sz w:val="24"/>
        </w:rPr>
        <w:t xml:space="preserve"> </w:t>
      </w:r>
      <w:r>
        <w:rPr>
          <w:sz w:val="24"/>
        </w:rPr>
        <w:t>okviru</w:t>
      </w:r>
      <w:r>
        <w:rPr>
          <w:spacing w:val="-1"/>
          <w:sz w:val="24"/>
        </w:rPr>
        <w:t xml:space="preserve"> </w:t>
      </w:r>
      <w:r>
        <w:rPr>
          <w:sz w:val="24"/>
        </w:rPr>
        <w:t>pojedinog</w:t>
      </w:r>
      <w:r>
        <w:rPr>
          <w:spacing w:val="-3"/>
          <w:sz w:val="24"/>
        </w:rPr>
        <w:t xml:space="preserve"> </w:t>
      </w:r>
      <w:r>
        <w:rPr>
          <w:sz w:val="24"/>
        </w:rPr>
        <w:t>natječaja.</w:t>
      </w:r>
    </w:p>
    <w:p w:rsidR="0010312B" w:rsidRDefault="0010312B">
      <w:pPr>
        <w:pStyle w:val="BodyText"/>
        <w:spacing w:before="40" w:line="271" w:lineRule="auto"/>
        <w:ind w:right="138" w:firstLine="707"/>
      </w:pPr>
      <w:r>
        <w:t>Općina</w:t>
      </w:r>
      <w:r>
        <w:rPr>
          <w:spacing w:val="1"/>
        </w:rPr>
        <w:t xml:space="preserve"> </w:t>
      </w:r>
      <w:r>
        <w:t>Jasenovac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financiranju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primjenjivati</w:t>
      </w:r>
      <w:r>
        <w:rPr>
          <w:spacing w:val="1"/>
        </w:rPr>
        <w:t xml:space="preserve"> </w:t>
      </w:r>
      <w:r>
        <w:t>osnovne</w:t>
      </w:r>
      <w:r>
        <w:rPr>
          <w:spacing w:val="-57"/>
        </w:rPr>
        <w:t xml:space="preserve"> </w:t>
      </w:r>
      <w:r>
        <w:t>standarde planiranja i provedbe financiranja, odnosno praćenja i vrednovanja financiranja i</w:t>
      </w:r>
      <w:r>
        <w:rPr>
          <w:spacing w:val="1"/>
        </w:rPr>
        <w:t xml:space="preserve"> </w:t>
      </w:r>
      <w:r>
        <w:t>izvještavanja,</w:t>
      </w:r>
      <w:r>
        <w:rPr>
          <w:spacing w:val="1"/>
        </w:rPr>
        <w:t xml:space="preserve"> </w:t>
      </w:r>
      <w:r>
        <w:t>definirane</w:t>
      </w:r>
      <w:r>
        <w:rPr>
          <w:spacing w:val="1"/>
        </w:rPr>
        <w:t xml:space="preserve"> </w:t>
      </w:r>
      <w:r>
        <w:t>Uredbom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</w:t>
      </w:r>
      <w:r>
        <w:rPr>
          <w:spacing w:val="1"/>
        </w:rPr>
        <w:t xml:space="preserve"> </w:t>
      </w:r>
      <w:r>
        <w:t>mjerilima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postupcima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ugovaranja</w:t>
      </w:r>
      <w:r>
        <w:rPr>
          <w:spacing w:val="-1"/>
        </w:rPr>
        <w:t xml:space="preserve"> </w:t>
      </w:r>
      <w:r>
        <w:t>programa i projekata od interesa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opće</w:t>
      </w:r>
      <w:r>
        <w:rPr>
          <w:spacing w:val="-1"/>
        </w:rPr>
        <w:t xml:space="preserve"> </w:t>
      </w:r>
      <w:r>
        <w:t>dobro koje provode</w:t>
      </w:r>
      <w:r>
        <w:rPr>
          <w:spacing w:val="-1"/>
        </w:rPr>
        <w:t xml:space="preserve"> </w:t>
      </w:r>
      <w:r>
        <w:t>udruge.</w:t>
      </w:r>
    </w:p>
    <w:p w:rsidR="0010312B" w:rsidRDefault="0010312B">
      <w:pPr>
        <w:pStyle w:val="BodyText"/>
        <w:spacing w:before="3"/>
        <w:ind w:left="0"/>
        <w:jc w:val="left"/>
        <w:rPr>
          <w:sz w:val="29"/>
        </w:rPr>
      </w:pPr>
    </w:p>
    <w:p w:rsidR="0010312B" w:rsidRDefault="0010312B">
      <w:pPr>
        <w:pStyle w:val="Heading2"/>
      </w:pPr>
      <w:r>
        <w:t>Članak</w:t>
      </w:r>
      <w:r>
        <w:rPr>
          <w:spacing w:val="-2"/>
        </w:rPr>
        <w:t xml:space="preserve"> </w:t>
      </w:r>
      <w:r>
        <w:t>5.</w:t>
      </w:r>
    </w:p>
    <w:p w:rsidR="0010312B" w:rsidRDefault="0010312B">
      <w:pPr>
        <w:pStyle w:val="BodyText"/>
        <w:spacing w:before="45" w:line="273" w:lineRule="auto"/>
        <w:ind w:right="116" w:firstLine="707"/>
      </w:pPr>
      <w:r>
        <w:t>Općina Jasenovac u roku od 30 dana od usvajanja Proračuna za slijedeću kalendarsku</w:t>
      </w:r>
      <w:r>
        <w:rPr>
          <w:spacing w:val="1"/>
        </w:rPr>
        <w:t xml:space="preserve"> </w:t>
      </w:r>
      <w:r>
        <w:t>godinu, izrađuje i na svojim internetskim stranicama objavljuje godišnji plan raspisivanja</w:t>
      </w:r>
      <w:r>
        <w:rPr>
          <w:spacing w:val="1"/>
        </w:rPr>
        <w:t xml:space="preserve"> </w:t>
      </w:r>
      <w:r>
        <w:t>javnih natječaja/poziva, a koji sadržava podatke o davatelju financijskih sredstava, području,</w:t>
      </w:r>
      <w:r>
        <w:rPr>
          <w:spacing w:val="1"/>
        </w:rPr>
        <w:t xml:space="preserve"> </w:t>
      </w:r>
      <w:r>
        <w:t>nazivu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planiranom</w:t>
      </w:r>
      <w:r>
        <w:rPr>
          <w:spacing w:val="1"/>
        </w:rPr>
        <w:t xml:space="preserve"> </w:t>
      </w:r>
      <w:r>
        <w:t>vremenu</w:t>
      </w:r>
      <w:r>
        <w:rPr>
          <w:spacing w:val="1"/>
        </w:rPr>
        <w:t xml:space="preserve"> </w:t>
      </w:r>
      <w:r>
        <w:t>objave</w:t>
      </w:r>
      <w:r>
        <w:rPr>
          <w:spacing w:val="1"/>
        </w:rPr>
        <w:t xml:space="preserve"> </w:t>
      </w:r>
      <w:r>
        <w:t>natječaja,</w:t>
      </w:r>
      <w:r>
        <w:rPr>
          <w:spacing w:val="1"/>
        </w:rPr>
        <w:t xml:space="preserve"> </w:t>
      </w:r>
      <w:r>
        <w:t>ukupnom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raspoloživih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rasponu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namijenjenom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pojedinog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očekivanom</w:t>
      </w:r>
      <w:r>
        <w:rPr>
          <w:spacing w:val="-1"/>
        </w:rPr>
        <w:t xml:space="preserve"> </w:t>
      </w:r>
      <w:r>
        <w:t>broju programa i projekata</w:t>
      </w:r>
      <w:r>
        <w:rPr>
          <w:spacing w:val="-1"/>
        </w:rPr>
        <w:t xml:space="preserve"> </w:t>
      </w:r>
      <w:r>
        <w:t>koji će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ugovoriti za</w:t>
      </w:r>
      <w:r>
        <w:rPr>
          <w:spacing w:val="-2"/>
        </w:rPr>
        <w:t xml:space="preserve"> </w:t>
      </w:r>
      <w:r>
        <w:t>financiranje.</w:t>
      </w:r>
    </w:p>
    <w:p w:rsidR="0010312B" w:rsidRDefault="0010312B">
      <w:pPr>
        <w:pStyle w:val="Heading2"/>
        <w:spacing w:before="216"/>
      </w:pPr>
      <w:r>
        <w:t>Članak</w:t>
      </w:r>
      <w:r>
        <w:rPr>
          <w:spacing w:val="-2"/>
        </w:rPr>
        <w:t xml:space="preserve"> </w:t>
      </w:r>
      <w:r>
        <w:t>6.</w:t>
      </w:r>
    </w:p>
    <w:p w:rsidR="0010312B" w:rsidRDefault="0010312B">
      <w:pPr>
        <w:pStyle w:val="BodyText"/>
        <w:spacing w:before="31"/>
        <w:ind w:left="801"/>
      </w:pPr>
      <w:r>
        <w:t>Financiranje</w:t>
      </w:r>
      <w:r>
        <w:rPr>
          <w:spacing w:val="-2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projekata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putem</w:t>
      </w:r>
      <w:r>
        <w:rPr>
          <w:spacing w:val="-1"/>
        </w:rPr>
        <w:t xml:space="preserve"> </w:t>
      </w:r>
      <w:r>
        <w:t>javnog</w:t>
      </w:r>
      <w:r>
        <w:rPr>
          <w:spacing w:val="-4"/>
        </w:rPr>
        <w:t xml:space="preserve"> </w:t>
      </w:r>
      <w:r>
        <w:t>natječaja/</w:t>
      </w:r>
      <w:r>
        <w:rPr>
          <w:spacing w:val="1"/>
        </w:rPr>
        <w:t xml:space="preserve"> </w:t>
      </w:r>
      <w:r>
        <w:t>poziva,</w:t>
      </w:r>
    </w:p>
    <w:p w:rsidR="0010312B" w:rsidRDefault="0010312B">
      <w:pPr>
        <w:pStyle w:val="BodyText"/>
        <w:spacing w:before="55" w:line="268" w:lineRule="auto"/>
        <w:ind w:right="138"/>
      </w:pPr>
      <w:r>
        <w:t>čime se javnost obavještava o prioritetnim područjima djelovanja, osigurava transparentnost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omogućava</w:t>
      </w:r>
      <w:r>
        <w:rPr>
          <w:spacing w:val="1"/>
        </w:rPr>
        <w:t xml:space="preserve"> </w:t>
      </w:r>
      <w:r>
        <w:t>odabir</w:t>
      </w:r>
      <w:r>
        <w:rPr>
          <w:spacing w:val="1"/>
        </w:rPr>
        <w:t xml:space="preserve"> </w:t>
      </w:r>
      <w:r>
        <w:t>najkvalitetnijih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dobivanje</w:t>
      </w:r>
      <w:r>
        <w:rPr>
          <w:spacing w:val="-2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većeg</w:t>
      </w:r>
      <w:r>
        <w:rPr>
          <w:spacing w:val="-3"/>
        </w:rPr>
        <w:t xml:space="preserve"> </w:t>
      </w:r>
      <w:r>
        <w:t>broja</w:t>
      </w:r>
      <w:r>
        <w:rPr>
          <w:spacing w:val="-1"/>
        </w:rPr>
        <w:t xml:space="preserve"> </w:t>
      </w:r>
      <w:r>
        <w:t>kvalificiranih prijava.</w:t>
      </w:r>
    </w:p>
    <w:p w:rsidR="0010312B" w:rsidRDefault="0010312B">
      <w:pPr>
        <w:pStyle w:val="BodyText"/>
        <w:spacing w:before="26" w:line="264" w:lineRule="auto"/>
        <w:ind w:right="117" w:firstLine="707"/>
      </w:pPr>
      <w:r>
        <w:t>Javni natječaj/poziv iz stavka 1. ovog članka, biti će otvoren najmanje 30 dana od</w:t>
      </w:r>
      <w:r>
        <w:rPr>
          <w:spacing w:val="1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objave.</w:t>
      </w:r>
    </w:p>
    <w:p w:rsidR="0010312B" w:rsidRDefault="0010312B">
      <w:pPr>
        <w:pStyle w:val="BodyText"/>
        <w:spacing w:before="12" w:line="276" w:lineRule="auto"/>
        <w:ind w:right="135" w:firstLine="700"/>
      </w:pPr>
      <w:r>
        <w:t>Tekst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natječaja/</w:t>
      </w:r>
      <w:r>
        <w:rPr>
          <w:spacing w:val="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objavljuje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internetskim</w:t>
      </w:r>
      <w:r>
        <w:rPr>
          <w:spacing w:val="1"/>
        </w:rPr>
        <w:t xml:space="preserve"> </w:t>
      </w:r>
      <w:r>
        <w:t>stranicama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sadrži</w:t>
      </w:r>
      <w:r>
        <w:rPr>
          <w:spacing w:val="1"/>
        </w:rPr>
        <w:t xml:space="preserve"> </w:t>
      </w:r>
      <w:r>
        <w:t>osnovne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financirati,</w:t>
      </w:r>
      <w:r>
        <w:rPr>
          <w:spacing w:val="1"/>
        </w:rPr>
        <w:t xml:space="preserve"> </w:t>
      </w:r>
      <w:r>
        <w:t>prihvatljivim</w:t>
      </w:r>
      <w:r>
        <w:rPr>
          <w:spacing w:val="1"/>
        </w:rPr>
        <w:t xml:space="preserve"> </w:t>
      </w:r>
      <w:r>
        <w:t>prijaviteljima, financijskim sredstvima koja se mogu dodijeliti na temelju javnog poziva,</w:t>
      </w:r>
      <w:r>
        <w:rPr>
          <w:spacing w:val="1"/>
        </w:rPr>
        <w:t xml:space="preserve"> </w:t>
      </w:r>
      <w:r>
        <w:t>rokovima,</w:t>
      </w:r>
      <w:r>
        <w:rPr>
          <w:spacing w:val="-1"/>
        </w:rPr>
        <w:t xml:space="preserve"> </w:t>
      </w:r>
      <w:r>
        <w:t>načinu prijave i mjestu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kojem je</w:t>
      </w:r>
      <w:r>
        <w:rPr>
          <w:spacing w:val="-1"/>
        </w:rPr>
        <w:t xml:space="preserve"> </w:t>
      </w:r>
      <w:r>
        <w:t>natječajna dokumentacija</w:t>
      </w:r>
      <w:r>
        <w:rPr>
          <w:spacing w:val="-2"/>
        </w:rPr>
        <w:t xml:space="preserve"> </w:t>
      </w:r>
      <w:r>
        <w:t>dostupna.</w:t>
      </w:r>
    </w:p>
    <w:p w:rsidR="0010312B" w:rsidRDefault="0010312B">
      <w:pPr>
        <w:pStyle w:val="BodyText"/>
        <w:spacing w:before="5"/>
        <w:ind w:left="0"/>
        <w:jc w:val="left"/>
        <w:rPr>
          <w:sz w:val="28"/>
        </w:rPr>
      </w:pPr>
    </w:p>
    <w:p w:rsidR="0010312B" w:rsidRDefault="0010312B">
      <w:pPr>
        <w:pStyle w:val="Heading2"/>
        <w:jc w:val="left"/>
      </w:pPr>
      <w:r>
        <w:t>Članak</w:t>
      </w:r>
      <w:r>
        <w:rPr>
          <w:spacing w:val="-2"/>
        </w:rPr>
        <w:t xml:space="preserve"> </w:t>
      </w:r>
      <w:r>
        <w:t>7.</w:t>
      </w:r>
    </w:p>
    <w:p w:rsidR="0010312B" w:rsidRDefault="0010312B">
      <w:pPr>
        <w:pStyle w:val="BodyText"/>
        <w:spacing w:before="45" w:line="264" w:lineRule="auto"/>
        <w:ind w:right="135" w:firstLine="707"/>
        <w:jc w:val="left"/>
      </w:pPr>
      <w:r>
        <w:t>Objavi</w:t>
      </w:r>
      <w:r>
        <w:rPr>
          <w:spacing w:val="22"/>
        </w:rPr>
        <w:t xml:space="preserve"> </w:t>
      </w:r>
      <w:r>
        <w:t>javnog</w:t>
      </w:r>
      <w:r>
        <w:rPr>
          <w:spacing w:val="18"/>
        </w:rPr>
        <w:t xml:space="preserve"> </w:t>
      </w:r>
      <w:r>
        <w:t>natječaja/poziva</w:t>
      </w:r>
      <w:r>
        <w:rPr>
          <w:spacing w:val="22"/>
        </w:rPr>
        <w:t xml:space="preserve"> </w:t>
      </w:r>
      <w:r>
        <w:t>prethodi</w:t>
      </w:r>
      <w:r>
        <w:rPr>
          <w:spacing w:val="22"/>
        </w:rPr>
        <w:t xml:space="preserve"> </w:t>
      </w:r>
      <w:r>
        <w:t>priprema</w:t>
      </w:r>
      <w:r>
        <w:rPr>
          <w:spacing w:val="21"/>
        </w:rPr>
        <w:t xml:space="preserve"> </w:t>
      </w:r>
      <w:r>
        <w:t>obrazaca</w:t>
      </w:r>
      <w:r>
        <w:rPr>
          <w:spacing w:val="21"/>
        </w:rPr>
        <w:t xml:space="preserve"> </w:t>
      </w:r>
      <w:r>
        <w:t>natječajne</w:t>
      </w:r>
      <w:r>
        <w:rPr>
          <w:spacing w:val="21"/>
        </w:rPr>
        <w:t xml:space="preserve"> </w:t>
      </w:r>
      <w:r>
        <w:t>dokumentacije</w:t>
      </w:r>
      <w:r>
        <w:rPr>
          <w:spacing w:val="-57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kojih će</w:t>
      </w:r>
      <w:r>
        <w:rPr>
          <w:spacing w:val="-2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prijavljivati svoje</w:t>
      </w:r>
      <w:r>
        <w:rPr>
          <w:spacing w:val="-1"/>
        </w:rPr>
        <w:t xml:space="preserve"> </w:t>
      </w:r>
      <w:r>
        <w:t>programe</w:t>
      </w:r>
      <w:r>
        <w:rPr>
          <w:spacing w:val="-1"/>
        </w:rPr>
        <w:t xml:space="preserve"> </w:t>
      </w:r>
      <w:r>
        <w:t>ili projekte.</w:t>
      </w:r>
    </w:p>
    <w:p w:rsidR="0010312B" w:rsidRDefault="0010312B">
      <w:pPr>
        <w:pStyle w:val="BodyText"/>
        <w:spacing w:before="29" w:line="264" w:lineRule="auto"/>
        <w:ind w:right="131" w:firstLine="707"/>
        <w:jc w:val="left"/>
      </w:pPr>
      <w:r>
        <w:t>Obvezna</w:t>
      </w:r>
      <w:r>
        <w:rPr>
          <w:spacing w:val="12"/>
        </w:rPr>
        <w:t xml:space="preserve"> </w:t>
      </w:r>
      <w:r>
        <w:t>natječajna</w:t>
      </w:r>
      <w:r>
        <w:rPr>
          <w:spacing w:val="12"/>
        </w:rPr>
        <w:t xml:space="preserve"> </w:t>
      </w:r>
      <w:r>
        <w:t>dokumentacija,</w:t>
      </w:r>
      <w:r>
        <w:rPr>
          <w:spacing w:val="13"/>
        </w:rPr>
        <w:t xml:space="preserve"> </w:t>
      </w:r>
      <w:r>
        <w:t>uz</w:t>
      </w:r>
      <w:r>
        <w:rPr>
          <w:spacing w:val="14"/>
        </w:rPr>
        <w:t xml:space="preserve"> </w:t>
      </w:r>
      <w:r>
        <w:t>ovaj</w:t>
      </w:r>
      <w:r>
        <w:rPr>
          <w:spacing w:val="13"/>
        </w:rPr>
        <w:t xml:space="preserve"> </w:t>
      </w:r>
      <w:r>
        <w:t>Pravilnik</w:t>
      </w:r>
      <w:r>
        <w:rPr>
          <w:spacing w:val="17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tekst</w:t>
      </w:r>
      <w:r>
        <w:rPr>
          <w:spacing w:val="13"/>
        </w:rPr>
        <w:t xml:space="preserve"> </w:t>
      </w:r>
      <w:r>
        <w:t>javnog</w:t>
      </w:r>
      <w:r>
        <w:rPr>
          <w:spacing w:val="10"/>
        </w:rPr>
        <w:t xml:space="preserve"> </w:t>
      </w:r>
      <w:r>
        <w:t>natječaja/</w:t>
      </w:r>
      <w:r>
        <w:rPr>
          <w:spacing w:val="13"/>
        </w:rPr>
        <w:t xml:space="preserve"> </w:t>
      </w:r>
      <w:r>
        <w:t>poziva,</w:t>
      </w:r>
      <w:r>
        <w:rPr>
          <w:spacing w:val="-57"/>
        </w:rPr>
        <w:t xml:space="preserve"> </w:t>
      </w:r>
      <w:r>
        <w:t>obuhvaća:</w:t>
      </w:r>
    </w:p>
    <w:p w:rsidR="0010312B" w:rsidRDefault="0010312B">
      <w:pPr>
        <w:pStyle w:val="ListParagraph"/>
        <w:numPr>
          <w:ilvl w:val="0"/>
          <w:numId w:val="2"/>
        </w:numPr>
        <w:tabs>
          <w:tab w:val="left" w:pos="1522"/>
        </w:tabs>
        <w:spacing w:before="16"/>
        <w:jc w:val="left"/>
        <w:rPr>
          <w:sz w:val="24"/>
        </w:rPr>
      </w:pPr>
      <w:r>
        <w:rPr>
          <w:sz w:val="24"/>
        </w:rPr>
        <w:t>tekst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natječaja/poziva,</w:t>
      </w:r>
    </w:p>
    <w:p w:rsidR="0010312B" w:rsidRDefault="0010312B">
      <w:pPr>
        <w:pStyle w:val="ListParagraph"/>
        <w:numPr>
          <w:ilvl w:val="0"/>
          <w:numId w:val="2"/>
        </w:numPr>
        <w:tabs>
          <w:tab w:val="left" w:pos="1522"/>
        </w:tabs>
        <w:jc w:val="left"/>
        <w:rPr>
          <w:sz w:val="24"/>
        </w:rPr>
      </w:pPr>
      <w:r>
        <w:rPr>
          <w:sz w:val="24"/>
        </w:rPr>
        <w:t>obrazac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prijavu</w:t>
      </w:r>
      <w:r>
        <w:rPr>
          <w:spacing w:val="-1"/>
          <w:sz w:val="24"/>
        </w:rPr>
        <w:t xml:space="preserve"> </w:t>
      </w:r>
      <w:r>
        <w:rPr>
          <w:sz w:val="24"/>
        </w:rPr>
        <w:t>programa ili projekta</w:t>
      </w:r>
      <w:r>
        <w:rPr>
          <w:spacing w:val="-1"/>
          <w:sz w:val="24"/>
        </w:rPr>
        <w:t xml:space="preserve"> </w:t>
      </w:r>
      <w:r>
        <w:rPr>
          <w:sz w:val="24"/>
        </w:rPr>
        <w:t>(Obrazac 1)</w:t>
      </w:r>
    </w:p>
    <w:p w:rsidR="0010312B" w:rsidRDefault="0010312B">
      <w:pPr>
        <w:pStyle w:val="ListParagraph"/>
        <w:numPr>
          <w:ilvl w:val="0"/>
          <w:numId w:val="2"/>
        </w:numPr>
        <w:tabs>
          <w:tab w:val="left" w:pos="1522"/>
        </w:tabs>
        <w:spacing w:before="40"/>
        <w:jc w:val="left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priloga</w:t>
      </w:r>
      <w:r>
        <w:rPr>
          <w:spacing w:val="-1"/>
          <w:sz w:val="24"/>
        </w:rPr>
        <w:t xml:space="preserve"> </w:t>
      </w:r>
      <w:r>
        <w:rPr>
          <w:sz w:val="24"/>
        </w:rPr>
        <w:t>koji se</w:t>
      </w:r>
      <w:r>
        <w:rPr>
          <w:spacing w:val="-2"/>
          <w:sz w:val="24"/>
        </w:rPr>
        <w:t xml:space="preserve"> </w:t>
      </w:r>
      <w:r>
        <w:rPr>
          <w:sz w:val="24"/>
        </w:rPr>
        <w:t>prilažu prijavi</w:t>
      </w:r>
    </w:p>
    <w:p w:rsidR="0010312B" w:rsidRDefault="0010312B">
      <w:pPr>
        <w:pStyle w:val="ListParagraph"/>
        <w:numPr>
          <w:ilvl w:val="0"/>
          <w:numId w:val="2"/>
        </w:numPr>
        <w:tabs>
          <w:tab w:val="left" w:pos="1522"/>
        </w:tabs>
        <w:spacing w:before="81"/>
        <w:jc w:val="left"/>
        <w:rPr>
          <w:sz w:val="24"/>
        </w:rPr>
      </w:pPr>
      <w:r>
        <w:rPr>
          <w:sz w:val="24"/>
        </w:rPr>
        <w:t>obrazac</w:t>
      </w:r>
      <w:r>
        <w:rPr>
          <w:spacing w:val="-2"/>
          <w:sz w:val="24"/>
        </w:rPr>
        <w:t xml:space="preserve"> </w:t>
      </w:r>
      <w:r>
        <w:rPr>
          <w:sz w:val="24"/>
        </w:rPr>
        <w:t>izjave</w:t>
      </w:r>
      <w:r>
        <w:rPr>
          <w:spacing w:val="-3"/>
          <w:sz w:val="24"/>
        </w:rPr>
        <w:t xml:space="preserve"> </w:t>
      </w:r>
      <w:r>
        <w:rPr>
          <w:sz w:val="24"/>
        </w:rPr>
        <w:t>o nepostojanju</w:t>
      </w:r>
      <w:r>
        <w:rPr>
          <w:spacing w:val="-1"/>
          <w:sz w:val="24"/>
        </w:rPr>
        <w:t xml:space="preserve"> </w:t>
      </w:r>
      <w:r>
        <w:rPr>
          <w:sz w:val="24"/>
        </w:rPr>
        <w:t>dvostrukog</w:t>
      </w:r>
      <w:r>
        <w:rPr>
          <w:spacing w:val="-2"/>
          <w:sz w:val="24"/>
        </w:rPr>
        <w:t xml:space="preserve"> </w:t>
      </w:r>
      <w:r>
        <w:rPr>
          <w:sz w:val="24"/>
        </w:rPr>
        <w:t>financiranja</w:t>
      </w:r>
    </w:p>
    <w:p w:rsidR="0010312B" w:rsidRDefault="0010312B">
      <w:pPr>
        <w:rPr>
          <w:sz w:val="24"/>
        </w:rPr>
        <w:sectPr w:rsidR="0010312B">
          <w:pgSz w:w="11900" w:h="16840"/>
          <w:pgMar w:top="1580" w:right="1280" w:bottom="440" w:left="1320" w:header="0" w:footer="247" w:gutter="0"/>
          <w:cols w:space="720"/>
        </w:sectPr>
      </w:pPr>
    </w:p>
    <w:p w:rsidR="0010312B" w:rsidRDefault="0010312B">
      <w:pPr>
        <w:pStyle w:val="Heading2"/>
        <w:spacing w:before="78"/>
      </w:pPr>
      <w:r>
        <w:t>Članak</w:t>
      </w:r>
      <w:r>
        <w:rPr>
          <w:spacing w:val="-2"/>
        </w:rPr>
        <w:t xml:space="preserve"> </w:t>
      </w:r>
      <w:r>
        <w:t>8.</w:t>
      </w:r>
    </w:p>
    <w:p w:rsidR="0010312B" w:rsidRDefault="0010312B">
      <w:pPr>
        <w:pStyle w:val="BodyText"/>
        <w:spacing w:before="48" w:line="271" w:lineRule="auto"/>
        <w:ind w:right="143" w:firstLine="707"/>
      </w:pPr>
      <w:r>
        <w:t>Po isteku roka za podnošenje prijava na javni natječaj/ poziv, prijavljene programe,</w:t>
      </w:r>
      <w:r>
        <w:rPr>
          <w:spacing w:val="1"/>
        </w:rPr>
        <w:t xml:space="preserve"> </w:t>
      </w:r>
      <w:r>
        <w:t>projekte, aktivnosti ili manifestacije ocjenjuje radno tijelo, odnosno povjerenstvo, koje za tu</w:t>
      </w:r>
      <w:r>
        <w:rPr>
          <w:spacing w:val="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imenuje davatelj financijskih sredstava.</w:t>
      </w:r>
    </w:p>
    <w:p w:rsidR="0010312B" w:rsidRDefault="0010312B">
      <w:pPr>
        <w:pStyle w:val="BodyText"/>
        <w:spacing w:before="13" w:line="271" w:lineRule="auto"/>
        <w:ind w:right="139" w:firstLine="707"/>
      </w:pPr>
      <w:r>
        <w:t>Povjerenstvo za ocjenjivanje je nezavisno ocjenjivačko tijelo kojega mogu sačinjavati</w:t>
      </w:r>
      <w:r>
        <w:rPr>
          <w:spacing w:val="1"/>
        </w:rPr>
        <w:t xml:space="preserve"> </w:t>
      </w:r>
      <w:r>
        <w:t>predstavnici Općine Jasenovac, te nezavisni stručnjaci i predstavnici organizacija civilnog</w:t>
      </w:r>
      <w:r>
        <w:rPr>
          <w:spacing w:val="1"/>
        </w:rPr>
        <w:t xml:space="preserve"> </w:t>
      </w:r>
      <w:r>
        <w:t>društva.</w:t>
      </w:r>
    </w:p>
    <w:p w:rsidR="0010312B" w:rsidRDefault="0010312B">
      <w:pPr>
        <w:pStyle w:val="BodyText"/>
        <w:spacing w:before="20" w:line="271" w:lineRule="auto"/>
        <w:ind w:right="139" w:firstLine="707"/>
      </w:pPr>
      <w:r>
        <w:t>Povjerenstvo za ocjenjivanje razmatra i ocjenjuje prijave koje su ispunile formalne</w:t>
      </w:r>
      <w:r>
        <w:rPr>
          <w:spacing w:val="1"/>
        </w:rPr>
        <w:t xml:space="preserve"> </w:t>
      </w:r>
      <w:r>
        <w:t>uvjete natječaja sukladno kriterijima koji su propisani uputama za prijavitelje te daje prijedlog</w:t>
      </w:r>
      <w:r>
        <w:rPr>
          <w:spacing w:val="-57"/>
        </w:rPr>
        <w:t xml:space="preserve"> </w:t>
      </w:r>
      <w:r>
        <w:t>za odobravanje financijskih sredstava za programe ili projekte, o kojem, uzimajući u obzir sve</w:t>
      </w:r>
      <w:r>
        <w:rPr>
          <w:spacing w:val="-57"/>
        </w:rPr>
        <w:t xml:space="preserve"> </w:t>
      </w:r>
      <w:r>
        <w:t>činjenice,</w:t>
      </w:r>
      <w:r>
        <w:rPr>
          <w:spacing w:val="-1"/>
        </w:rPr>
        <w:t xml:space="preserve"> </w:t>
      </w:r>
      <w:r>
        <w:t>odlučuje</w:t>
      </w:r>
      <w:r>
        <w:rPr>
          <w:spacing w:val="-1"/>
        </w:rPr>
        <w:t xml:space="preserve"> </w:t>
      </w:r>
      <w:r>
        <w:t>načelnik Općine Jasenovac.</w:t>
      </w:r>
    </w:p>
    <w:p w:rsidR="0010312B" w:rsidRDefault="0010312B">
      <w:pPr>
        <w:pStyle w:val="BodyText"/>
        <w:spacing w:before="22" w:line="271" w:lineRule="auto"/>
        <w:ind w:right="137" w:firstLine="707"/>
      </w:pPr>
      <w:r>
        <w:t>Ocjenjivanje prijavljenih projekta ili programa, donošenja odluke o financiranju istih i</w:t>
      </w:r>
      <w:r>
        <w:rPr>
          <w:spacing w:val="1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potpisivanja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udrugama</w:t>
      </w:r>
      <w:r>
        <w:rPr>
          <w:spacing w:val="1"/>
        </w:rPr>
        <w:t xml:space="preserve"> </w:t>
      </w:r>
      <w:r>
        <w:t>čiji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projekti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programi</w:t>
      </w:r>
      <w:r>
        <w:rPr>
          <w:spacing w:val="1"/>
        </w:rPr>
        <w:t xml:space="preserve"> </w:t>
      </w:r>
      <w:r>
        <w:t>prihvaćeni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 mora biti dovršeno u roku od 60 dana, računajući od zadnjeg dana za dostavu</w:t>
      </w:r>
      <w:r>
        <w:rPr>
          <w:spacing w:val="1"/>
        </w:rPr>
        <w:t xml:space="preserve"> </w:t>
      </w:r>
      <w:r>
        <w:t>prijava</w:t>
      </w:r>
      <w:r>
        <w:rPr>
          <w:spacing w:val="-2"/>
        </w:rPr>
        <w:t xml:space="preserve"> </w:t>
      </w:r>
      <w:r>
        <w:t>programa ili projekta.</w:t>
      </w:r>
    </w:p>
    <w:p w:rsidR="0010312B" w:rsidRDefault="0010312B">
      <w:pPr>
        <w:pStyle w:val="Heading2"/>
        <w:spacing w:before="18"/>
      </w:pPr>
      <w:r>
        <w:t>Članak</w:t>
      </w:r>
      <w:r>
        <w:rPr>
          <w:spacing w:val="-2"/>
        </w:rPr>
        <w:t xml:space="preserve"> </w:t>
      </w:r>
      <w:r>
        <w:t>9.</w:t>
      </w:r>
    </w:p>
    <w:p w:rsidR="0010312B" w:rsidRDefault="0010312B">
      <w:pPr>
        <w:pStyle w:val="BodyText"/>
        <w:spacing w:before="45" w:line="264" w:lineRule="auto"/>
        <w:ind w:right="120" w:firstLine="707"/>
      </w:pPr>
      <w:r>
        <w:t>Financijska sredstva iz Proračuna općine Jasenovac dodjeljuju se bez objavljivanja</w:t>
      </w:r>
      <w:r>
        <w:rPr>
          <w:spacing w:val="1"/>
        </w:rPr>
        <w:t xml:space="preserve"> </w:t>
      </w:r>
      <w:r>
        <w:t>natječaja,</w:t>
      </w:r>
      <w:r>
        <w:rPr>
          <w:spacing w:val="-1"/>
        </w:rPr>
        <w:t xml:space="preserve"> </w:t>
      </w:r>
      <w:r>
        <w:t>odnosno izravno, samo u iznimnim slučajevima</w:t>
      </w:r>
      <w:r>
        <w:rPr>
          <w:spacing w:val="-1"/>
        </w:rPr>
        <w:t xml:space="preserve"> </w:t>
      </w:r>
      <w:r>
        <w:t>i to:</w:t>
      </w:r>
    </w:p>
    <w:p w:rsidR="0010312B" w:rsidRDefault="0010312B">
      <w:pPr>
        <w:pStyle w:val="ListParagraph"/>
        <w:numPr>
          <w:ilvl w:val="0"/>
          <w:numId w:val="1"/>
        </w:numPr>
        <w:tabs>
          <w:tab w:val="left" w:pos="822"/>
        </w:tabs>
        <w:spacing w:before="46" w:line="266" w:lineRule="auto"/>
        <w:ind w:right="138"/>
        <w:rPr>
          <w:sz w:val="24"/>
        </w:rPr>
      </w:pPr>
      <w:r>
        <w:rPr>
          <w:sz w:val="24"/>
        </w:rPr>
        <w:t>kada nepredviđeni događaji obvezuju davatelja financijskih sredstava da u suradnji s</w:t>
      </w:r>
      <w:r>
        <w:rPr>
          <w:spacing w:val="1"/>
          <w:sz w:val="24"/>
        </w:rPr>
        <w:t xml:space="preserve"> </w:t>
      </w:r>
      <w:r>
        <w:rPr>
          <w:sz w:val="24"/>
        </w:rPr>
        <w:t>udrugama</w:t>
      </w:r>
      <w:r>
        <w:rPr>
          <w:spacing w:val="1"/>
          <w:sz w:val="24"/>
        </w:rPr>
        <w:t xml:space="preserve"> </w:t>
      </w:r>
      <w:r>
        <w:rPr>
          <w:sz w:val="24"/>
        </w:rPr>
        <w:t>žurno</w:t>
      </w:r>
      <w:r>
        <w:rPr>
          <w:spacing w:val="1"/>
          <w:sz w:val="24"/>
        </w:rPr>
        <w:t xml:space="preserve"> </w:t>
      </w:r>
      <w:r>
        <w:rPr>
          <w:sz w:val="24"/>
        </w:rPr>
        <w:t>djeluje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rokovima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kojima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1"/>
          <w:sz w:val="24"/>
        </w:rPr>
        <w:t xml:space="preserve"> </w:t>
      </w:r>
      <w:r>
        <w:rPr>
          <w:sz w:val="24"/>
        </w:rPr>
        <w:t>moguće</w:t>
      </w:r>
      <w:r>
        <w:rPr>
          <w:spacing w:val="1"/>
          <w:sz w:val="24"/>
        </w:rPr>
        <w:t xml:space="preserve"> </w:t>
      </w:r>
      <w:r>
        <w:rPr>
          <w:sz w:val="24"/>
        </w:rPr>
        <w:t>provesti</w:t>
      </w:r>
      <w:r>
        <w:rPr>
          <w:spacing w:val="1"/>
          <w:sz w:val="24"/>
        </w:rPr>
        <w:t xml:space="preserve"> </w:t>
      </w:r>
      <w:r>
        <w:rPr>
          <w:sz w:val="24"/>
        </w:rPr>
        <w:t>standardnu</w:t>
      </w:r>
      <w:r>
        <w:rPr>
          <w:spacing w:val="1"/>
          <w:sz w:val="24"/>
        </w:rPr>
        <w:t xml:space="preserve"> </w:t>
      </w:r>
      <w:r>
        <w:rPr>
          <w:sz w:val="24"/>
        </w:rPr>
        <w:t>natječajnu</w:t>
      </w:r>
      <w:r>
        <w:rPr>
          <w:spacing w:val="1"/>
          <w:sz w:val="24"/>
        </w:rPr>
        <w:t xml:space="preserve"> </w:t>
      </w:r>
      <w:r>
        <w:rPr>
          <w:sz w:val="24"/>
        </w:rPr>
        <w:t>proceduru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moguće</w:t>
      </w:r>
      <w:r>
        <w:rPr>
          <w:spacing w:val="1"/>
          <w:sz w:val="24"/>
        </w:rPr>
        <w:t xml:space="preserve"> </w:t>
      </w:r>
      <w:r>
        <w:rPr>
          <w:sz w:val="24"/>
        </w:rPr>
        <w:t>riješiti</w:t>
      </w:r>
      <w:r>
        <w:rPr>
          <w:spacing w:val="1"/>
          <w:sz w:val="24"/>
        </w:rPr>
        <w:t xml:space="preserve"> </w:t>
      </w:r>
      <w:r>
        <w:rPr>
          <w:sz w:val="24"/>
        </w:rPr>
        <w:t>samo</w:t>
      </w:r>
      <w:r>
        <w:rPr>
          <w:spacing w:val="1"/>
          <w:sz w:val="24"/>
        </w:rPr>
        <w:t xml:space="preserve"> </w:t>
      </w:r>
      <w:r>
        <w:rPr>
          <w:sz w:val="24"/>
        </w:rPr>
        <w:t>izravnom</w:t>
      </w:r>
      <w:r>
        <w:rPr>
          <w:spacing w:val="1"/>
          <w:sz w:val="24"/>
        </w:rPr>
        <w:t xml:space="preserve"> </w:t>
      </w:r>
      <w:r>
        <w:rPr>
          <w:sz w:val="24"/>
        </w:rPr>
        <w:t>dodjelom</w:t>
      </w:r>
      <w:r>
        <w:rPr>
          <w:spacing w:val="-57"/>
          <w:sz w:val="24"/>
        </w:rPr>
        <w:t xml:space="preserve"> </w:t>
      </w:r>
      <w:r>
        <w:rPr>
          <w:sz w:val="24"/>
        </w:rPr>
        <w:t>bespovratnih</w:t>
      </w:r>
      <w:r>
        <w:rPr>
          <w:spacing w:val="-1"/>
          <w:sz w:val="24"/>
        </w:rPr>
        <w:t xml:space="preserve"> </w:t>
      </w:r>
      <w:r>
        <w:rPr>
          <w:sz w:val="24"/>
        </w:rPr>
        <w:t>financijskih</w:t>
      </w:r>
      <w:r>
        <w:rPr>
          <w:spacing w:val="2"/>
          <w:sz w:val="24"/>
        </w:rPr>
        <w:t xml:space="preserve"> </w:t>
      </w:r>
      <w:r>
        <w:rPr>
          <w:sz w:val="24"/>
        </w:rPr>
        <w:t>sredstava,</w:t>
      </w:r>
    </w:p>
    <w:p w:rsidR="0010312B" w:rsidRDefault="0010312B">
      <w:pPr>
        <w:pStyle w:val="ListParagraph"/>
        <w:numPr>
          <w:ilvl w:val="0"/>
          <w:numId w:val="1"/>
        </w:numPr>
        <w:tabs>
          <w:tab w:val="left" w:pos="822"/>
        </w:tabs>
        <w:spacing w:before="39" w:line="264" w:lineRule="auto"/>
        <w:ind w:right="139"/>
        <w:rPr>
          <w:sz w:val="24"/>
        </w:rPr>
      </w:pPr>
      <w:r>
        <w:rPr>
          <w:sz w:val="24"/>
        </w:rPr>
        <w:t>kada se financijska sredstva dodjeljuju udrugama koje imaju isključivu nadležnost u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djelovanja</w:t>
      </w:r>
      <w:r>
        <w:rPr>
          <w:spacing w:val="1"/>
          <w:sz w:val="24"/>
        </w:rPr>
        <w:t xml:space="preserve"> </w:t>
      </w:r>
      <w:r>
        <w:rPr>
          <w:sz w:val="24"/>
        </w:rPr>
        <w:t>i/ili</w:t>
      </w:r>
      <w:r>
        <w:rPr>
          <w:spacing w:val="1"/>
          <w:sz w:val="24"/>
        </w:rPr>
        <w:t xml:space="preserve"> </w:t>
      </w:r>
      <w:r>
        <w:rPr>
          <w:sz w:val="24"/>
        </w:rPr>
        <w:t>zemljopisnog</w:t>
      </w:r>
      <w:r>
        <w:rPr>
          <w:spacing w:val="1"/>
          <w:sz w:val="24"/>
        </w:rPr>
        <w:t xml:space="preserve"> </w:t>
      </w:r>
      <w:r>
        <w:rPr>
          <w:sz w:val="24"/>
        </w:rPr>
        <w:t>područja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financijska</w:t>
      </w:r>
      <w:r>
        <w:rPr>
          <w:spacing w:val="1"/>
          <w:sz w:val="24"/>
        </w:rPr>
        <w:t xml:space="preserve"> </w:t>
      </w:r>
      <w:r>
        <w:rPr>
          <w:sz w:val="24"/>
        </w:rPr>
        <w:t>sredstva</w:t>
      </w:r>
      <w:r>
        <w:rPr>
          <w:spacing w:val="1"/>
          <w:sz w:val="24"/>
        </w:rPr>
        <w:t xml:space="preserve"> </w:t>
      </w:r>
      <w:r>
        <w:rPr>
          <w:sz w:val="24"/>
        </w:rPr>
        <w:t>dodjeljuju, ili je udruga jedina organizacija operativno sposobna za rad na području</w:t>
      </w:r>
      <w:r>
        <w:rPr>
          <w:spacing w:val="1"/>
          <w:sz w:val="24"/>
        </w:rPr>
        <w:t xml:space="preserve"> </w:t>
      </w:r>
      <w:r>
        <w:rPr>
          <w:sz w:val="24"/>
        </w:rPr>
        <w:t>djelovanja</w:t>
      </w:r>
      <w:r>
        <w:rPr>
          <w:spacing w:val="-1"/>
          <w:sz w:val="24"/>
        </w:rPr>
        <w:t xml:space="preserve"> </w:t>
      </w:r>
      <w:r>
        <w:rPr>
          <w:sz w:val="24"/>
        </w:rPr>
        <w:t>i/ili</w:t>
      </w:r>
      <w:r>
        <w:rPr>
          <w:spacing w:val="-1"/>
          <w:sz w:val="24"/>
        </w:rPr>
        <w:t xml:space="preserve"> </w:t>
      </w:r>
      <w:r>
        <w:rPr>
          <w:sz w:val="24"/>
        </w:rPr>
        <w:t>zemljopisnom</w:t>
      </w:r>
      <w:r>
        <w:rPr>
          <w:spacing w:val="-1"/>
          <w:sz w:val="24"/>
        </w:rPr>
        <w:t xml:space="preserve"> </w:t>
      </w:r>
      <w:r>
        <w:rPr>
          <w:sz w:val="24"/>
        </w:rPr>
        <w:t>području</w:t>
      </w:r>
      <w:r>
        <w:rPr>
          <w:spacing w:val="-1"/>
          <w:sz w:val="24"/>
        </w:rPr>
        <w:t xml:space="preserve"> </w:t>
      </w:r>
      <w:r>
        <w:rPr>
          <w:sz w:val="24"/>
        </w:rPr>
        <w:t>na kojem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financirane aktivnosti</w:t>
      </w:r>
      <w:r>
        <w:rPr>
          <w:spacing w:val="-1"/>
          <w:sz w:val="24"/>
        </w:rPr>
        <w:t xml:space="preserve"> </w:t>
      </w:r>
      <w:r>
        <w:rPr>
          <w:sz w:val="24"/>
        </w:rPr>
        <w:t>provode,</w:t>
      </w:r>
    </w:p>
    <w:p w:rsidR="0010312B" w:rsidRDefault="0010312B">
      <w:pPr>
        <w:pStyle w:val="ListParagraph"/>
        <w:numPr>
          <w:ilvl w:val="0"/>
          <w:numId w:val="1"/>
        </w:numPr>
        <w:tabs>
          <w:tab w:val="left" w:pos="822"/>
        </w:tabs>
        <w:spacing w:before="47" w:line="249" w:lineRule="auto"/>
        <w:ind w:right="139"/>
        <w:rPr>
          <w:sz w:val="24"/>
        </w:rPr>
      </w:pPr>
      <w:r>
        <w:rPr>
          <w:sz w:val="24"/>
        </w:rPr>
        <w:t>kada se financijska sredstva dodjeljuju udruzi koja je na temelju propisa izrijekom</w:t>
      </w:r>
      <w:r>
        <w:rPr>
          <w:spacing w:val="1"/>
          <w:sz w:val="24"/>
        </w:rPr>
        <w:t xml:space="preserve"> </w:t>
      </w:r>
      <w:r>
        <w:rPr>
          <w:sz w:val="24"/>
        </w:rPr>
        <w:t>navedena</w:t>
      </w:r>
      <w:r>
        <w:rPr>
          <w:spacing w:val="-2"/>
          <w:sz w:val="24"/>
        </w:rPr>
        <w:t xml:space="preserve"> </w:t>
      </w:r>
      <w:r>
        <w:rPr>
          <w:sz w:val="24"/>
        </w:rPr>
        <w:t>kao provoditelj</w:t>
      </w:r>
      <w:r>
        <w:rPr>
          <w:spacing w:val="3"/>
          <w:sz w:val="24"/>
        </w:rPr>
        <w:t xml:space="preserve"> </w:t>
      </w:r>
      <w:r>
        <w:rPr>
          <w:sz w:val="24"/>
        </w:rPr>
        <w:t>određene</w:t>
      </w:r>
      <w:r>
        <w:rPr>
          <w:spacing w:val="1"/>
          <w:sz w:val="24"/>
        </w:rPr>
        <w:t xml:space="preserve"> </w:t>
      </w:r>
      <w:r>
        <w:rPr>
          <w:sz w:val="24"/>
        </w:rPr>
        <w:t>aktivnosti,</w:t>
      </w:r>
    </w:p>
    <w:p w:rsidR="0010312B" w:rsidRDefault="0010312B">
      <w:pPr>
        <w:pStyle w:val="ListParagraph"/>
        <w:numPr>
          <w:ilvl w:val="0"/>
          <w:numId w:val="1"/>
        </w:numPr>
        <w:tabs>
          <w:tab w:val="left" w:pos="822"/>
        </w:tabs>
        <w:spacing w:before="29" w:line="273" w:lineRule="auto"/>
        <w:ind w:right="138"/>
        <w:jc w:val="left"/>
        <w:rPr>
          <w:sz w:val="24"/>
        </w:rPr>
      </w:pPr>
      <w:r>
        <w:rPr>
          <w:sz w:val="24"/>
        </w:rPr>
        <w:t>kada se prema mišljenju Povjerenstva, jednokratno dodjeljuju financijska sredstva do</w:t>
      </w:r>
      <w:r>
        <w:rPr>
          <w:spacing w:val="1"/>
          <w:sz w:val="24"/>
        </w:rPr>
        <w:t xml:space="preserve"> </w:t>
      </w:r>
      <w:r>
        <w:rPr>
          <w:sz w:val="24"/>
        </w:rPr>
        <w:t>5.000,00</w:t>
      </w:r>
      <w:r>
        <w:rPr>
          <w:spacing w:val="36"/>
          <w:sz w:val="24"/>
        </w:rPr>
        <w:t xml:space="preserve"> </w:t>
      </w:r>
      <w:r>
        <w:rPr>
          <w:sz w:val="24"/>
        </w:rPr>
        <w:t>kuna</w:t>
      </w:r>
      <w:r>
        <w:rPr>
          <w:spacing w:val="36"/>
          <w:sz w:val="24"/>
        </w:rPr>
        <w:t xml:space="preserve"> </w:t>
      </w:r>
      <w:r>
        <w:rPr>
          <w:sz w:val="24"/>
        </w:rPr>
        <w:t>za</w:t>
      </w:r>
      <w:r>
        <w:rPr>
          <w:spacing w:val="36"/>
          <w:sz w:val="24"/>
        </w:rPr>
        <w:t xml:space="preserve"> </w:t>
      </w:r>
      <w:r>
        <w:rPr>
          <w:sz w:val="24"/>
        </w:rPr>
        <w:t>aktivnosti</w:t>
      </w:r>
      <w:r>
        <w:rPr>
          <w:spacing w:val="38"/>
          <w:sz w:val="24"/>
        </w:rPr>
        <w:t xml:space="preserve"> </w:t>
      </w:r>
      <w:r>
        <w:rPr>
          <w:sz w:val="24"/>
        </w:rPr>
        <w:t>koje</w:t>
      </w:r>
      <w:r>
        <w:rPr>
          <w:spacing w:val="35"/>
          <w:sz w:val="24"/>
        </w:rPr>
        <w:t xml:space="preserve"> </w:t>
      </w:r>
      <w:r>
        <w:rPr>
          <w:sz w:val="24"/>
        </w:rPr>
        <w:t>iz</w:t>
      </w:r>
      <w:r>
        <w:rPr>
          <w:spacing w:val="38"/>
          <w:sz w:val="24"/>
        </w:rPr>
        <w:t xml:space="preserve"> </w:t>
      </w:r>
      <w:r>
        <w:rPr>
          <w:sz w:val="24"/>
        </w:rPr>
        <w:t>opravdanih</w:t>
      </w:r>
      <w:r>
        <w:rPr>
          <w:spacing w:val="35"/>
          <w:sz w:val="24"/>
        </w:rPr>
        <w:t xml:space="preserve"> </w:t>
      </w:r>
      <w:r>
        <w:rPr>
          <w:sz w:val="24"/>
        </w:rPr>
        <w:t>razloga</w:t>
      </w:r>
      <w:r>
        <w:rPr>
          <w:spacing w:val="36"/>
          <w:sz w:val="24"/>
        </w:rPr>
        <w:t xml:space="preserve"> </w:t>
      </w:r>
      <w:r>
        <w:rPr>
          <w:sz w:val="24"/>
        </w:rPr>
        <w:t>nisu</w:t>
      </w:r>
      <w:r>
        <w:rPr>
          <w:spacing w:val="36"/>
          <w:sz w:val="24"/>
        </w:rPr>
        <w:t xml:space="preserve"> </w:t>
      </w:r>
      <w:r>
        <w:rPr>
          <w:sz w:val="24"/>
        </w:rPr>
        <w:t>mogle</w:t>
      </w:r>
      <w:r>
        <w:rPr>
          <w:spacing w:val="36"/>
          <w:sz w:val="24"/>
        </w:rPr>
        <w:t xml:space="preserve"> </w:t>
      </w:r>
      <w:r>
        <w:rPr>
          <w:sz w:val="24"/>
        </w:rPr>
        <w:t>biti</w:t>
      </w:r>
      <w:r>
        <w:rPr>
          <w:spacing w:val="37"/>
          <w:sz w:val="24"/>
        </w:rPr>
        <w:t xml:space="preserve"> </w:t>
      </w:r>
      <w:r>
        <w:rPr>
          <w:sz w:val="24"/>
        </w:rPr>
        <w:t>planirane</w:t>
      </w:r>
      <w:r>
        <w:rPr>
          <w:spacing w:val="36"/>
          <w:sz w:val="24"/>
        </w:rPr>
        <w:t xml:space="preserve"> </w:t>
      </w:r>
      <w:r>
        <w:rPr>
          <w:sz w:val="24"/>
        </w:rPr>
        <w:t>u</w:t>
      </w:r>
      <w:r>
        <w:rPr>
          <w:spacing w:val="-57"/>
          <w:sz w:val="24"/>
        </w:rPr>
        <w:t xml:space="preserve"> </w:t>
      </w:r>
      <w:r>
        <w:rPr>
          <w:sz w:val="24"/>
        </w:rPr>
        <w:t>godišnjem</w:t>
      </w:r>
      <w:r>
        <w:rPr>
          <w:spacing w:val="5"/>
          <w:sz w:val="24"/>
        </w:rPr>
        <w:t xml:space="preserve"> </w:t>
      </w:r>
      <w:r>
        <w:rPr>
          <w:sz w:val="24"/>
        </w:rPr>
        <w:t>planu</w:t>
      </w:r>
      <w:r>
        <w:rPr>
          <w:spacing w:val="5"/>
          <w:sz w:val="24"/>
        </w:rPr>
        <w:t xml:space="preserve"> </w:t>
      </w:r>
      <w:r>
        <w:rPr>
          <w:sz w:val="24"/>
        </w:rPr>
        <w:t>udruge,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ukupan</w:t>
      </w:r>
      <w:r>
        <w:rPr>
          <w:spacing w:val="4"/>
          <w:sz w:val="24"/>
        </w:rPr>
        <w:t xml:space="preserve"> </w:t>
      </w:r>
      <w:r>
        <w:rPr>
          <w:sz w:val="24"/>
        </w:rPr>
        <w:t>iznos</w:t>
      </w:r>
      <w:r>
        <w:rPr>
          <w:spacing w:val="6"/>
          <w:sz w:val="24"/>
        </w:rPr>
        <w:t xml:space="preserve"> </w:t>
      </w:r>
      <w:r>
        <w:rPr>
          <w:sz w:val="24"/>
        </w:rPr>
        <w:t>tako</w:t>
      </w:r>
      <w:r>
        <w:rPr>
          <w:spacing w:val="5"/>
          <w:sz w:val="24"/>
        </w:rPr>
        <w:t xml:space="preserve"> </w:t>
      </w:r>
      <w:r>
        <w:rPr>
          <w:sz w:val="24"/>
        </w:rPr>
        <w:t>dodijeljenih</w:t>
      </w:r>
      <w:r>
        <w:rPr>
          <w:spacing w:val="5"/>
          <w:sz w:val="24"/>
        </w:rPr>
        <w:t xml:space="preserve"> </w:t>
      </w:r>
      <w:r>
        <w:rPr>
          <w:sz w:val="24"/>
        </w:rPr>
        <w:t>sredstava</w:t>
      </w:r>
      <w:r>
        <w:rPr>
          <w:spacing w:val="4"/>
          <w:sz w:val="24"/>
        </w:rPr>
        <w:t xml:space="preserve"> </w:t>
      </w:r>
      <w:r>
        <w:rPr>
          <w:sz w:val="24"/>
        </w:rPr>
        <w:t>iznosi</w:t>
      </w:r>
      <w:r>
        <w:rPr>
          <w:spacing w:val="3"/>
          <w:sz w:val="24"/>
        </w:rPr>
        <w:t xml:space="preserve"> </w:t>
      </w:r>
      <w:r>
        <w:rPr>
          <w:sz w:val="24"/>
        </w:rPr>
        <w:t>najviše</w:t>
      </w:r>
      <w:r>
        <w:rPr>
          <w:spacing w:val="5"/>
          <w:sz w:val="24"/>
        </w:rPr>
        <w:t xml:space="preserve"> </w:t>
      </w:r>
      <w:r>
        <w:rPr>
          <w:sz w:val="24"/>
        </w:rPr>
        <w:t>5%</w:t>
      </w:r>
      <w:r>
        <w:rPr>
          <w:spacing w:val="-57"/>
          <w:sz w:val="24"/>
        </w:rPr>
        <w:t xml:space="preserve"> </w:t>
      </w:r>
      <w:r>
        <w:rPr>
          <w:sz w:val="24"/>
        </w:rPr>
        <w:t>svih</w:t>
      </w:r>
      <w:r>
        <w:rPr>
          <w:spacing w:val="13"/>
          <w:sz w:val="24"/>
        </w:rPr>
        <w:t xml:space="preserve"> </w:t>
      </w:r>
      <w:r>
        <w:rPr>
          <w:sz w:val="24"/>
        </w:rPr>
        <w:t>sredstava</w:t>
      </w:r>
      <w:r>
        <w:rPr>
          <w:spacing w:val="11"/>
          <w:sz w:val="24"/>
        </w:rPr>
        <w:t xml:space="preserve"> </w:t>
      </w:r>
      <w:r>
        <w:rPr>
          <w:sz w:val="24"/>
        </w:rPr>
        <w:t>planiranih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proračunu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financiranje</w:t>
      </w:r>
      <w:r>
        <w:rPr>
          <w:spacing w:val="12"/>
          <w:sz w:val="24"/>
        </w:rPr>
        <w:t xml:space="preserve"> </w:t>
      </w:r>
      <w:r>
        <w:rPr>
          <w:sz w:val="24"/>
        </w:rPr>
        <w:t>svih</w:t>
      </w:r>
      <w:r>
        <w:rPr>
          <w:spacing w:val="13"/>
          <w:sz w:val="24"/>
        </w:rPr>
        <w:t xml:space="preserve"> </w:t>
      </w:r>
      <w:r>
        <w:rPr>
          <w:sz w:val="24"/>
        </w:rPr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projekata</w:t>
      </w:r>
      <w:r>
        <w:rPr>
          <w:spacing w:val="-57"/>
          <w:sz w:val="24"/>
        </w:rPr>
        <w:t xml:space="preserve"> </w:t>
      </w:r>
      <w:r>
        <w:rPr>
          <w:sz w:val="24"/>
        </w:rPr>
        <w:t>udruga.</w:t>
      </w:r>
    </w:p>
    <w:p w:rsidR="0010312B" w:rsidRDefault="0010312B">
      <w:pPr>
        <w:pStyle w:val="BodyText"/>
        <w:spacing w:before="6"/>
        <w:ind w:left="0"/>
        <w:jc w:val="left"/>
        <w:rPr>
          <w:sz w:val="20"/>
        </w:rPr>
      </w:pPr>
    </w:p>
    <w:p w:rsidR="0010312B" w:rsidRDefault="0010312B">
      <w:pPr>
        <w:pStyle w:val="Heading2"/>
        <w:ind w:left="4081"/>
      </w:pPr>
      <w:r>
        <w:t>Članak</w:t>
      </w:r>
      <w:r>
        <w:rPr>
          <w:spacing w:val="-2"/>
        </w:rPr>
        <w:t xml:space="preserve"> </w:t>
      </w:r>
      <w:r>
        <w:t>10.</w:t>
      </w:r>
    </w:p>
    <w:p w:rsidR="0010312B" w:rsidRDefault="0010312B">
      <w:pPr>
        <w:pStyle w:val="BodyText"/>
        <w:spacing w:before="43" w:line="273" w:lineRule="auto"/>
        <w:ind w:right="116" w:firstLine="707"/>
      </w:pPr>
      <w:r>
        <w:t>U</w:t>
      </w:r>
      <w:r>
        <w:rPr>
          <w:spacing w:val="1"/>
        </w:rPr>
        <w:t xml:space="preserve"> </w:t>
      </w:r>
      <w:r>
        <w:t>slučajevima</w:t>
      </w:r>
      <w:r>
        <w:rPr>
          <w:spacing w:val="1"/>
        </w:rPr>
        <w:t xml:space="preserve"> </w:t>
      </w:r>
      <w:r>
        <w:t>kada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financijska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dodjeljuju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objavljivanja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natječaja/</w:t>
      </w:r>
      <w:r>
        <w:rPr>
          <w:spacing w:val="1"/>
        </w:rPr>
        <w:t xml:space="preserve"> </w:t>
      </w:r>
      <w:r>
        <w:t>poziva,</w:t>
      </w:r>
      <w:r>
        <w:rPr>
          <w:spacing w:val="1"/>
        </w:rPr>
        <w:t xml:space="preserve"> </w:t>
      </w:r>
      <w:r>
        <w:t>Općina</w:t>
      </w:r>
      <w:r>
        <w:rPr>
          <w:spacing w:val="1"/>
        </w:rPr>
        <w:t xml:space="preserve"> </w:t>
      </w:r>
      <w:r>
        <w:t>Jasenovac</w:t>
      </w:r>
      <w:r>
        <w:rPr>
          <w:spacing w:val="1"/>
        </w:rPr>
        <w:t xml:space="preserve"> </w:t>
      </w:r>
      <w:r>
        <w:t>obvezna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udrugom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korisnikom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sredstava sklopiti ugovor o izravnoj dodjeli sredstava. Sve odredbe ovog Pravilnika, i drugih</w:t>
      </w:r>
      <w:r>
        <w:rPr>
          <w:spacing w:val="1"/>
        </w:rPr>
        <w:t xml:space="preserve"> </w:t>
      </w:r>
      <w:r>
        <w:t>pozitivnih propisa se na odgovarajući način primjenjuju i u slučajevima kada se financijska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dodjeljuju bez raspisivanja</w:t>
      </w:r>
      <w:r>
        <w:rPr>
          <w:spacing w:val="-1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poziva.</w:t>
      </w:r>
    </w:p>
    <w:p w:rsidR="0010312B" w:rsidRDefault="0010312B">
      <w:pPr>
        <w:spacing w:line="273" w:lineRule="auto"/>
        <w:sectPr w:rsidR="0010312B">
          <w:pgSz w:w="11900" w:h="16840"/>
          <w:pgMar w:top="1340" w:right="1280" w:bottom="440" w:left="1320" w:header="0" w:footer="247" w:gutter="0"/>
          <w:cols w:space="720"/>
        </w:sectPr>
      </w:pPr>
    </w:p>
    <w:p w:rsidR="0010312B" w:rsidRDefault="0010312B">
      <w:pPr>
        <w:pStyle w:val="Heading2"/>
        <w:spacing w:before="67"/>
        <w:ind w:left="4081"/>
      </w:pPr>
      <w:r>
        <w:t>Članak</w:t>
      </w:r>
      <w:r>
        <w:rPr>
          <w:spacing w:val="-2"/>
        </w:rPr>
        <w:t xml:space="preserve"> </w:t>
      </w:r>
      <w:r>
        <w:t>11.</w:t>
      </w:r>
    </w:p>
    <w:p w:rsidR="0010312B" w:rsidRDefault="0010312B">
      <w:pPr>
        <w:pStyle w:val="BodyText"/>
        <w:spacing w:before="197" w:line="271" w:lineRule="auto"/>
        <w:ind w:right="116" w:firstLine="707"/>
      </w:pPr>
      <w:r>
        <w:t>Nakon donošenja odluke o programima ili projektima kojima su odobrena financijska</w:t>
      </w:r>
      <w:r>
        <w:rPr>
          <w:spacing w:val="1"/>
        </w:rPr>
        <w:t xml:space="preserve"> </w:t>
      </w:r>
      <w:r>
        <w:t>sredstva, Općina Jasenovac javno objavljuje rezultate javnog poziva s podacima o udrugama</w:t>
      </w:r>
      <w:r>
        <w:rPr>
          <w:spacing w:val="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su odobrena</w:t>
      </w:r>
      <w:r>
        <w:rPr>
          <w:spacing w:val="-1"/>
        </w:rPr>
        <w:t xml:space="preserve"> </w:t>
      </w:r>
      <w:r>
        <w:t>sredstva i iznosima</w:t>
      </w:r>
      <w:r>
        <w:rPr>
          <w:spacing w:val="-1"/>
        </w:rPr>
        <w:t xml:space="preserve"> </w:t>
      </w:r>
      <w:r>
        <w:t>odobrenih sredstava</w:t>
      </w:r>
      <w:r>
        <w:rPr>
          <w:spacing w:val="-2"/>
        </w:rPr>
        <w:t xml:space="preserve"> </w:t>
      </w:r>
      <w:r>
        <w:t>financiranja.</w:t>
      </w:r>
    </w:p>
    <w:p w:rsidR="0010312B" w:rsidRDefault="0010312B">
      <w:pPr>
        <w:pStyle w:val="BodyText"/>
        <w:spacing w:before="17" w:line="271" w:lineRule="auto"/>
        <w:ind w:right="133" w:firstLine="707"/>
      </w:pPr>
      <w:r>
        <w:t>Općina Jasenovac će, u roku od 8 dana od donošenja odluke o dodjeli financijskih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obavijestiti</w:t>
      </w:r>
      <w:r>
        <w:rPr>
          <w:spacing w:val="1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čiji</w:t>
      </w:r>
      <w:r>
        <w:rPr>
          <w:spacing w:val="1"/>
        </w:rPr>
        <w:t xml:space="preserve"> </w:t>
      </w:r>
      <w:r>
        <w:t>projekti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programi</w:t>
      </w:r>
      <w:r>
        <w:rPr>
          <w:spacing w:val="1"/>
        </w:rPr>
        <w:t xml:space="preserve"> </w:t>
      </w:r>
      <w:r>
        <w:t>nisu</w:t>
      </w:r>
      <w:r>
        <w:rPr>
          <w:spacing w:val="1"/>
        </w:rPr>
        <w:t xml:space="preserve"> </w:t>
      </w:r>
      <w:r>
        <w:t>prihvaćeni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rezultatima</w:t>
      </w:r>
      <w:r>
        <w:rPr>
          <w:spacing w:val="-1"/>
        </w:rPr>
        <w:t xml:space="preserve"> </w:t>
      </w:r>
      <w:r>
        <w:t>ocjenjivanja</w:t>
      </w:r>
      <w:r>
        <w:rPr>
          <w:spacing w:val="-1"/>
        </w:rPr>
        <w:t xml:space="preserve"> </w:t>
      </w:r>
      <w:r>
        <w:t>i razlozima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prihvaćanja</w:t>
      </w:r>
      <w:r>
        <w:rPr>
          <w:spacing w:val="-1"/>
        </w:rPr>
        <w:t xml:space="preserve"> </w:t>
      </w:r>
      <w:r>
        <w:t>istih.</w:t>
      </w:r>
    </w:p>
    <w:p w:rsidR="0010312B" w:rsidRDefault="0010312B">
      <w:pPr>
        <w:pStyle w:val="BodyText"/>
        <w:spacing w:before="13" w:line="271" w:lineRule="auto"/>
        <w:ind w:right="120" w:firstLine="707"/>
      </w:pPr>
      <w:r>
        <w:t>Udruge kojima nisu odobrena financijska sredstva, mogu u roku od 8 dana od primitka</w:t>
      </w:r>
      <w:r>
        <w:rPr>
          <w:spacing w:val="-57"/>
        </w:rPr>
        <w:t xml:space="preserve"> </w:t>
      </w:r>
      <w:r>
        <w:t>obavijesti o rezultatima odabira, podnijeti prigovor Općini Jasenovac u pisanom obliku, a na</w:t>
      </w:r>
      <w:r>
        <w:rPr>
          <w:spacing w:val="1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i izvršiti uviđaj u</w:t>
      </w:r>
      <w:r>
        <w:rPr>
          <w:spacing w:val="-2"/>
        </w:rPr>
        <w:t xml:space="preserve"> </w:t>
      </w:r>
      <w:r>
        <w:t>ocjenu same prijave.</w:t>
      </w:r>
    </w:p>
    <w:p w:rsidR="0010312B" w:rsidRDefault="0010312B">
      <w:pPr>
        <w:pStyle w:val="BodyText"/>
        <w:spacing w:before="10"/>
        <w:ind w:left="0"/>
        <w:jc w:val="left"/>
        <w:rPr>
          <w:sz w:val="28"/>
        </w:rPr>
      </w:pPr>
    </w:p>
    <w:p w:rsidR="0010312B" w:rsidRDefault="0010312B">
      <w:pPr>
        <w:pStyle w:val="Heading2"/>
        <w:ind w:left="4081"/>
      </w:pPr>
      <w:r>
        <w:t>Članak</w:t>
      </w:r>
      <w:r>
        <w:rPr>
          <w:spacing w:val="-2"/>
        </w:rPr>
        <w:t xml:space="preserve"> </w:t>
      </w:r>
      <w:r>
        <w:t>12.</w:t>
      </w:r>
    </w:p>
    <w:p w:rsidR="0010312B" w:rsidRDefault="0010312B">
      <w:pPr>
        <w:pStyle w:val="BodyText"/>
        <w:spacing w:before="43" w:line="271" w:lineRule="auto"/>
        <w:ind w:right="141" w:firstLine="707"/>
      </w:pPr>
      <w:r>
        <w:t>Sa</w:t>
      </w:r>
      <w:r>
        <w:rPr>
          <w:spacing w:val="55"/>
        </w:rPr>
        <w:t xml:space="preserve"> </w:t>
      </w:r>
      <w:r>
        <w:t>svim</w:t>
      </w:r>
      <w:r>
        <w:rPr>
          <w:spacing w:val="58"/>
        </w:rPr>
        <w:t xml:space="preserve"> </w:t>
      </w:r>
      <w:r>
        <w:t>udrugama</w:t>
      </w:r>
      <w:r>
        <w:rPr>
          <w:spacing w:val="57"/>
        </w:rPr>
        <w:t xml:space="preserve"> </w:t>
      </w:r>
      <w:r>
        <w:t>kojima</w:t>
      </w:r>
      <w:r>
        <w:rPr>
          <w:spacing w:val="57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odobrena</w:t>
      </w:r>
      <w:r>
        <w:rPr>
          <w:spacing w:val="56"/>
        </w:rPr>
        <w:t xml:space="preserve"> </w:t>
      </w:r>
      <w:r>
        <w:t>financijska</w:t>
      </w:r>
      <w:r>
        <w:rPr>
          <w:spacing w:val="57"/>
        </w:rPr>
        <w:t xml:space="preserve"> </w:t>
      </w:r>
      <w:r>
        <w:t>sredstva</w:t>
      </w:r>
      <w:r>
        <w:rPr>
          <w:spacing w:val="57"/>
        </w:rPr>
        <w:t xml:space="preserve"> </w:t>
      </w:r>
      <w:r>
        <w:t>Općina</w:t>
      </w:r>
      <w:r>
        <w:rPr>
          <w:spacing w:val="57"/>
        </w:rPr>
        <w:t xml:space="preserve"> </w:t>
      </w:r>
      <w:r>
        <w:t>Jasenovac</w:t>
      </w:r>
      <w:r>
        <w:rPr>
          <w:spacing w:val="56"/>
        </w:rPr>
        <w:t xml:space="preserve"> </w:t>
      </w:r>
      <w:r>
        <w:t>će</w:t>
      </w:r>
      <w:r>
        <w:rPr>
          <w:spacing w:val="-58"/>
        </w:rPr>
        <w:t xml:space="preserve"> </w:t>
      </w:r>
      <w:r>
        <w:t>potpisati ugovor o financiranju programa ili projekata najkasnije 30 dana od dana donošenja</w:t>
      </w:r>
      <w:r>
        <w:rPr>
          <w:spacing w:val="1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o financiranju.</w:t>
      </w:r>
    </w:p>
    <w:p w:rsidR="0010312B" w:rsidRDefault="0010312B">
      <w:pPr>
        <w:pStyle w:val="BodyText"/>
        <w:spacing w:before="17" w:line="273" w:lineRule="auto"/>
        <w:ind w:right="133" w:firstLine="707"/>
      </w:pPr>
      <w:r>
        <w:t>Ugovor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sastoji</w:t>
      </w:r>
      <w:r>
        <w:rPr>
          <w:spacing w:val="49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općih</w:t>
      </w:r>
      <w:r>
        <w:rPr>
          <w:spacing w:val="49"/>
        </w:rPr>
        <w:t xml:space="preserve"> </w:t>
      </w:r>
      <w:r>
        <w:t>uvjeta,</w:t>
      </w:r>
      <w:r>
        <w:rPr>
          <w:spacing w:val="49"/>
        </w:rPr>
        <w:t xml:space="preserve"> </w:t>
      </w:r>
      <w:r>
        <w:t>koji</w:t>
      </w:r>
      <w:r>
        <w:rPr>
          <w:spacing w:val="50"/>
        </w:rPr>
        <w:t xml:space="preserve"> </w:t>
      </w:r>
      <w:r>
        <w:t>moraju</w:t>
      </w:r>
      <w:r>
        <w:rPr>
          <w:spacing w:val="49"/>
        </w:rPr>
        <w:t xml:space="preserve"> </w:t>
      </w:r>
      <w:r>
        <w:t>biti</w:t>
      </w:r>
      <w:r>
        <w:rPr>
          <w:spacing w:val="49"/>
        </w:rPr>
        <w:t xml:space="preserve"> </w:t>
      </w:r>
      <w:r>
        <w:t>isti</w:t>
      </w:r>
      <w:r>
        <w:rPr>
          <w:spacing w:val="47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sve</w:t>
      </w:r>
      <w:r>
        <w:rPr>
          <w:spacing w:val="48"/>
        </w:rPr>
        <w:t xml:space="preserve"> </w:t>
      </w:r>
      <w:r>
        <w:t>korisnike</w:t>
      </w:r>
      <w:r>
        <w:rPr>
          <w:spacing w:val="48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okviru</w:t>
      </w:r>
      <w:r>
        <w:rPr>
          <w:spacing w:val="-58"/>
        </w:rPr>
        <w:t xml:space="preserve"> </w:t>
      </w:r>
      <w:r>
        <w:t>jednog javnog natječaja/poziva, a utvrđuju</w:t>
      </w:r>
      <w:r>
        <w:rPr>
          <w:spacing w:val="1"/>
        </w:rPr>
        <w:t xml:space="preserve"> </w:t>
      </w:r>
      <w:r>
        <w:t>se sukladno Uredbi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</w:t>
      </w:r>
      <w:r>
        <w:rPr>
          <w:spacing w:val="1"/>
        </w:rPr>
        <w:t xml:space="preserve"> </w:t>
      </w:r>
      <w:r>
        <w:t>mjerilima i</w:t>
      </w:r>
      <w:r>
        <w:rPr>
          <w:spacing w:val="1"/>
        </w:rPr>
        <w:t xml:space="preserve"> </w:t>
      </w:r>
      <w:r>
        <w:t>postupcima financiranja i ugovaranja programa i projekata od interesa za opće dobro koje</w:t>
      </w:r>
      <w:r>
        <w:rPr>
          <w:spacing w:val="1"/>
        </w:rPr>
        <w:t xml:space="preserve"> </w:t>
      </w:r>
      <w:r>
        <w:t>provode udruge i posebnog dijela ugovora koje čine specifičnosti svakog ugovora kao što su</w:t>
      </w:r>
      <w:r>
        <w:rPr>
          <w:spacing w:val="1"/>
        </w:rPr>
        <w:t xml:space="preserve"> </w:t>
      </w:r>
      <w:r>
        <w:t>ugovorne</w:t>
      </w:r>
      <w:r>
        <w:rPr>
          <w:spacing w:val="-2"/>
        </w:rPr>
        <w:t xml:space="preserve"> </w:t>
      </w:r>
      <w:r>
        <w:t>strane, naziv</w:t>
      </w:r>
      <w:r>
        <w:rPr>
          <w:spacing w:val="-1"/>
        </w:rPr>
        <w:t xml:space="preserve"> </w:t>
      </w:r>
      <w:r>
        <w:t>programa ili projekta,</w:t>
      </w:r>
      <w:r>
        <w:rPr>
          <w:spacing w:val="-1"/>
        </w:rPr>
        <w:t xml:space="preserve"> </w:t>
      </w:r>
      <w:r>
        <w:t>iznos financiranja,</w:t>
      </w:r>
      <w:r>
        <w:rPr>
          <w:spacing w:val="-1"/>
        </w:rPr>
        <w:t xml:space="preserve"> </w:t>
      </w:r>
      <w:r>
        <w:t>rokovi provedbe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slično.</w:t>
      </w:r>
    </w:p>
    <w:p w:rsidR="0010312B" w:rsidRDefault="0010312B">
      <w:pPr>
        <w:pStyle w:val="BodyText"/>
        <w:spacing w:before="5"/>
        <w:ind w:left="0"/>
        <w:jc w:val="left"/>
        <w:rPr>
          <w:sz w:val="30"/>
        </w:rPr>
      </w:pPr>
    </w:p>
    <w:p w:rsidR="0010312B" w:rsidRDefault="0010312B">
      <w:pPr>
        <w:pStyle w:val="Heading2"/>
        <w:ind w:left="4081"/>
      </w:pPr>
      <w:r>
        <w:t>Članak</w:t>
      </w:r>
      <w:r>
        <w:rPr>
          <w:spacing w:val="-2"/>
        </w:rPr>
        <w:t xml:space="preserve"> </w:t>
      </w:r>
      <w:r>
        <w:t>13.</w:t>
      </w:r>
    </w:p>
    <w:p w:rsidR="0010312B" w:rsidRDefault="0010312B">
      <w:pPr>
        <w:pStyle w:val="BodyText"/>
        <w:spacing w:before="46" w:line="276" w:lineRule="auto"/>
        <w:ind w:right="119" w:firstLine="707"/>
      </w:pPr>
      <w:r>
        <w:t>Općina Jasenovac će sa svakim pojedinačnim korisnikom definirati model, odnosno</w:t>
      </w:r>
      <w:r>
        <w:rPr>
          <w:spacing w:val="1"/>
        </w:rPr>
        <w:t xml:space="preserve"> </w:t>
      </w:r>
      <w:r>
        <w:t>načine i postupke plaćanja, sukladno odredbama Uredbe o kriterijima, mjerilima i postupcima</w:t>
      </w:r>
      <w:r>
        <w:rPr>
          <w:spacing w:val="1"/>
        </w:rPr>
        <w:t xml:space="preserve"> </w:t>
      </w:r>
      <w:r>
        <w:t>financiranja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ugovaranja programa i</w:t>
      </w:r>
      <w:r>
        <w:rPr>
          <w:spacing w:val="-1"/>
        </w:rPr>
        <w:t xml:space="preserve"> </w:t>
      </w:r>
      <w:r>
        <w:t>projekata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interesa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opće</w:t>
      </w:r>
      <w:r>
        <w:rPr>
          <w:spacing w:val="-1"/>
        </w:rPr>
        <w:t xml:space="preserve"> </w:t>
      </w:r>
      <w:r>
        <w:t>dobro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provode</w:t>
      </w:r>
      <w:r>
        <w:rPr>
          <w:spacing w:val="-1"/>
        </w:rPr>
        <w:t xml:space="preserve"> </w:t>
      </w:r>
      <w:r>
        <w:t>udruge.</w:t>
      </w:r>
    </w:p>
    <w:p w:rsidR="0010312B" w:rsidRDefault="0010312B">
      <w:pPr>
        <w:pStyle w:val="BodyText"/>
        <w:spacing w:before="2"/>
        <w:ind w:left="0"/>
        <w:jc w:val="left"/>
        <w:rPr>
          <w:sz w:val="27"/>
        </w:rPr>
      </w:pPr>
    </w:p>
    <w:p w:rsidR="0010312B" w:rsidRDefault="0010312B">
      <w:pPr>
        <w:pStyle w:val="BodyText"/>
        <w:spacing w:line="271" w:lineRule="auto"/>
        <w:ind w:right="117" w:firstLine="707"/>
      </w:pPr>
      <w:r>
        <w:t>U slučaju da niti jedan od predviđenih modela plaćanja ne bude prihvatljiv, Općina</w:t>
      </w:r>
      <w:r>
        <w:rPr>
          <w:spacing w:val="1"/>
        </w:rPr>
        <w:t xml:space="preserve"> </w:t>
      </w:r>
      <w:r>
        <w:t>Jasenovac može utvrditi i drugačiji model, odnosno dinamiku isplate, koji će biti istaknut u</w:t>
      </w:r>
      <w:r>
        <w:rPr>
          <w:spacing w:val="1"/>
        </w:rPr>
        <w:t xml:space="preserve"> </w:t>
      </w:r>
      <w:r>
        <w:t>javnom</w:t>
      </w:r>
      <w:r>
        <w:rPr>
          <w:spacing w:val="-1"/>
        </w:rPr>
        <w:t xml:space="preserve"> </w:t>
      </w:r>
      <w:r>
        <w:t>natječaju/ pozivu i utvrđen ugovorom.</w:t>
      </w:r>
    </w:p>
    <w:p w:rsidR="0010312B" w:rsidRDefault="0010312B">
      <w:pPr>
        <w:pStyle w:val="BodyText"/>
        <w:spacing w:before="20" w:line="264" w:lineRule="auto"/>
        <w:ind w:right="142" w:firstLine="707"/>
      </w:pPr>
      <w:r>
        <w:t>Konačan</w:t>
      </w:r>
      <w:r>
        <w:rPr>
          <w:spacing w:val="27"/>
        </w:rPr>
        <w:t xml:space="preserve"> </w:t>
      </w:r>
      <w:r>
        <w:t>iznos</w:t>
      </w:r>
      <w:r>
        <w:rPr>
          <w:spacing w:val="26"/>
        </w:rPr>
        <w:t xml:space="preserve"> </w:t>
      </w:r>
      <w:r>
        <w:t>sredstava</w:t>
      </w:r>
      <w:r>
        <w:rPr>
          <w:spacing w:val="27"/>
        </w:rPr>
        <w:t xml:space="preserve"> </w:t>
      </w:r>
      <w:r>
        <w:t>koji</w:t>
      </w:r>
      <w:r>
        <w:rPr>
          <w:spacing w:val="27"/>
        </w:rPr>
        <w:t xml:space="preserve"> </w:t>
      </w:r>
      <w:r>
        <w:t>Općina</w:t>
      </w:r>
      <w:r>
        <w:rPr>
          <w:spacing w:val="28"/>
        </w:rPr>
        <w:t xml:space="preserve"> </w:t>
      </w:r>
      <w:r>
        <w:t>Jasenovac</w:t>
      </w:r>
      <w:r>
        <w:rPr>
          <w:spacing w:val="28"/>
        </w:rPr>
        <w:t xml:space="preserve"> </w:t>
      </w:r>
      <w:r>
        <w:t>treba</w:t>
      </w:r>
      <w:r>
        <w:rPr>
          <w:spacing w:val="25"/>
        </w:rPr>
        <w:t xml:space="preserve"> </w:t>
      </w:r>
      <w:r>
        <w:t>isplatiti</w:t>
      </w:r>
      <w:r>
        <w:rPr>
          <w:spacing w:val="27"/>
        </w:rPr>
        <w:t xml:space="preserve"> </w:t>
      </w:r>
      <w:r>
        <w:t>korisniku</w:t>
      </w:r>
      <w:r>
        <w:rPr>
          <w:spacing w:val="27"/>
        </w:rPr>
        <w:t xml:space="preserve"> </w:t>
      </w:r>
      <w:r>
        <w:t>financiranja</w:t>
      </w:r>
      <w:r>
        <w:rPr>
          <w:spacing w:val="-58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biti veći</w:t>
      </w:r>
      <w:r>
        <w:rPr>
          <w:spacing w:val="-1"/>
        </w:rPr>
        <w:t xml:space="preserve"> </w:t>
      </w:r>
      <w:r>
        <w:t>od najvišeg</w:t>
      </w:r>
      <w:r>
        <w:rPr>
          <w:spacing w:val="-3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bespovratnih sredstava</w:t>
      </w:r>
      <w:r>
        <w:rPr>
          <w:spacing w:val="-2"/>
        </w:rPr>
        <w:t xml:space="preserve"> </w:t>
      </w:r>
      <w:r>
        <w:t>navedenih</w:t>
      </w:r>
      <w:r>
        <w:rPr>
          <w:spacing w:val="-1"/>
        </w:rPr>
        <w:t xml:space="preserve"> </w:t>
      </w:r>
      <w:r>
        <w:t>u ugovoru.</w:t>
      </w:r>
    </w:p>
    <w:p w:rsidR="0010312B" w:rsidRDefault="0010312B">
      <w:pPr>
        <w:pStyle w:val="BodyText"/>
        <w:spacing w:before="10"/>
        <w:ind w:left="0"/>
        <w:jc w:val="left"/>
        <w:rPr>
          <w:sz w:val="29"/>
        </w:rPr>
      </w:pPr>
    </w:p>
    <w:p w:rsidR="0010312B" w:rsidRDefault="0010312B">
      <w:pPr>
        <w:pStyle w:val="Heading2"/>
        <w:ind w:left="4081"/>
      </w:pPr>
      <w:r>
        <w:t>Članak</w:t>
      </w:r>
      <w:r>
        <w:rPr>
          <w:spacing w:val="-2"/>
        </w:rPr>
        <w:t xml:space="preserve"> </w:t>
      </w:r>
      <w:r>
        <w:t>14.</w:t>
      </w:r>
    </w:p>
    <w:p w:rsidR="0010312B" w:rsidRDefault="0010312B">
      <w:pPr>
        <w:pStyle w:val="BodyText"/>
        <w:spacing w:before="46" w:line="268" w:lineRule="auto"/>
        <w:ind w:right="112" w:firstLine="707"/>
      </w:pPr>
      <w:r>
        <w:t>Sva</w:t>
      </w:r>
      <w:r>
        <w:rPr>
          <w:spacing w:val="1"/>
        </w:rPr>
        <w:t xml:space="preserve"> </w:t>
      </w:r>
      <w:r>
        <w:t>financijska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Općina</w:t>
      </w:r>
      <w:r>
        <w:rPr>
          <w:spacing w:val="1"/>
        </w:rPr>
        <w:t xml:space="preserve"> </w:t>
      </w:r>
      <w:r>
        <w:t>Jasenovac</w:t>
      </w:r>
      <w:r>
        <w:rPr>
          <w:spacing w:val="1"/>
        </w:rPr>
        <w:t xml:space="preserve"> </w:t>
      </w:r>
      <w:r>
        <w:t>dodjeljuje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natječaja/poziva odnose se, na aktivnosti koje će se provoditi u kalendarskoj godini za koju se</w:t>
      </w:r>
      <w:r>
        <w:rPr>
          <w:spacing w:val="1"/>
        </w:rPr>
        <w:t xml:space="preserve"> </w:t>
      </w:r>
      <w:r>
        <w:t>raspisuju.</w:t>
      </w:r>
    </w:p>
    <w:p w:rsidR="0010312B" w:rsidRDefault="0010312B">
      <w:pPr>
        <w:pStyle w:val="BodyText"/>
        <w:spacing w:before="25" w:line="264" w:lineRule="auto"/>
        <w:ind w:right="139" w:firstLine="707"/>
      </w:pPr>
      <w:r>
        <w:t>U slučaju da udruga prijavi višegodišnji program ili projekt, eventualno financiranje se</w:t>
      </w:r>
      <w:r>
        <w:rPr>
          <w:spacing w:val="-57"/>
        </w:rPr>
        <w:t xml:space="preserve"> </w:t>
      </w:r>
      <w:r>
        <w:t>ugovara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godišnjoj razini.</w:t>
      </w:r>
    </w:p>
    <w:p w:rsidR="0010312B" w:rsidRDefault="0010312B">
      <w:pPr>
        <w:pStyle w:val="Heading2"/>
        <w:spacing w:before="19"/>
        <w:ind w:left="4081"/>
      </w:pPr>
      <w:r>
        <w:t>Članak</w:t>
      </w:r>
      <w:r>
        <w:rPr>
          <w:spacing w:val="-2"/>
        </w:rPr>
        <w:t xml:space="preserve"> </w:t>
      </w:r>
      <w:r>
        <w:t>15.</w:t>
      </w:r>
    </w:p>
    <w:p w:rsidR="0010312B" w:rsidRDefault="0010312B">
      <w:pPr>
        <w:pStyle w:val="BodyText"/>
        <w:spacing w:before="44" w:line="273" w:lineRule="auto"/>
        <w:ind w:right="119" w:firstLine="707"/>
      </w:pPr>
      <w:r>
        <w:t>Općina</w:t>
      </w:r>
      <w:r>
        <w:rPr>
          <w:spacing w:val="1"/>
        </w:rPr>
        <w:t xml:space="preserve"> </w:t>
      </w:r>
      <w:r>
        <w:t>Jasenovac</w:t>
      </w:r>
      <w:r>
        <w:rPr>
          <w:spacing w:val="1"/>
        </w:rPr>
        <w:t xml:space="preserve"> </w:t>
      </w:r>
      <w:r>
        <w:t>obvezuje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pratiti</w:t>
      </w:r>
      <w:r>
        <w:rPr>
          <w:spacing w:val="1"/>
        </w:rPr>
        <w:t xml:space="preserve"> </w:t>
      </w:r>
      <w:r>
        <w:t>provedbu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projekta,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manifestacije, za koju su odobrena sredstva. Praćenje će se vršiti odobravanjem opisnih i</w:t>
      </w:r>
      <w:r>
        <w:rPr>
          <w:spacing w:val="1"/>
        </w:rPr>
        <w:t xml:space="preserve"> </w:t>
      </w:r>
      <w:r>
        <w:t>financijskih izvješća koji je korisnik sredstava dužan dostavljati, kao i uvidom na terenu, u</w:t>
      </w:r>
      <w:r>
        <w:rPr>
          <w:spacing w:val="1"/>
        </w:rPr>
        <w:t xml:space="preserve"> </w:t>
      </w:r>
      <w:r>
        <w:t>slučajevima kada je to predviđeno Uredbom o kriterijima, mjerilima i postupcima financiranja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ugovaranja programa i</w:t>
      </w:r>
      <w:r>
        <w:rPr>
          <w:spacing w:val="2"/>
        </w:rPr>
        <w:t xml:space="preserve"> </w:t>
      </w:r>
      <w:r>
        <w:t>projekata</w:t>
      </w:r>
      <w:r>
        <w:rPr>
          <w:spacing w:val="-1"/>
        </w:rPr>
        <w:t xml:space="preserve"> </w:t>
      </w:r>
      <w:r>
        <w:t>od interesa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opće</w:t>
      </w:r>
      <w:r>
        <w:rPr>
          <w:spacing w:val="-2"/>
        </w:rPr>
        <w:t xml:space="preserve"> </w:t>
      </w:r>
      <w:r>
        <w:t>dobro koje provode</w:t>
      </w:r>
      <w:r>
        <w:rPr>
          <w:spacing w:val="-1"/>
        </w:rPr>
        <w:t xml:space="preserve"> </w:t>
      </w:r>
      <w:r>
        <w:t>udruge.</w:t>
      </w:r>
    </w:p>
    <w:p w:rsidR="0010312B" w:rsidRDefault="0010312B">
      <w:pPr>
        <w:spacing w:line="273" w:lineRule="auto"/>
        <w:sectPr w:rsidR="0010312B">
          <w:pgSz w:w="11900" w:h="16840"/>
          <w:pgMar w:top="1320" w:right="1280" w:bottom="440" w:left="1320" w:header="0" w:footer="247" w:gutter="0"/>
          <w:cols w:space="720"/>
        </w:sectPr>
      </w:pPr>
    </w:p>
    <w:p w:rsidR="0010312B" w:rsidRDefault="0010312B">
      <w:pPr>
        <w:pStyle w:val="Heading2"/>
        <w:spacing w:before="131"/>
        <w:ind w:left="4081"/>
      </w:pPr>
      <w:r>
        <w:t>Članak</w:t>
      </w:r>
      <w:r>
        <w:rPr>
          <w:spacing w:val="-2"/>
        </w:rPr>
        <w:t xml:space="preserve"> </w:t>
      </w:r>
      <w:r>
        <w:t>16.</w:t>
      </w:r>
    </w:p>
    <w:p w:rsidR="0010312B" w:rsidRDefault="0010312B">
      <w:pPr>
        <w:pStyle w:val="BodyText"/>
        <w:spacing w:before="43" w:line="271" w:lineRule="auto"/>
        <w:ind w:right="137" w:firstLine="707"/>
      </w:pPr>
      <w:r>
        <w:t>Korisnik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obvezi</w:t>
      </w:r>
      <w:r>
        <w:rPr>
          <w:spacing w:val="1"/>
        </w:rPr>
        <w:t xml:space="preserve"> </w:t>
      </w:r>
      <w:r>
        <w:t>voditi</w:t>
      </w:r>
      <w:r>
        <w:rPr>
          <w:spacing w:val="1"/>
        </w:rPr>
        <w:t xml:space="preserve"> </w:t>
      </w:r>
      <w:r>
        <w:t>precizne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redovite</w:t>
      </w:r>
      <w:r>
        <w:rPr>
          <w:spacing w:val="1"/>
        </w:rPr>
        <w:t xml:space="preserve"> </w:t>
      </w:r>
      <w:r>
        <w:t>evidencije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-57"/>
        </w:rPr>
        <w:t xml:space="preserve"> </w:t>
      </w:r>
      <w:r>
        <w:t>provođenje programa ili projekta, kao i osigurati financijske izvještaje, koristeći odgovarajuće</w:t>
      </w:r>
      <w:r>
        <w:rPr>
          <w:spacing w:val="-57"/>
        </w:rPr>
        <w:t xml:space="preserve"> </w:t>
      </w:r>
      <w:r>
        <w:t>računovodstvene</w:t>
      </w:r>
      <w:r>
        <w:rPr>
          <w:spacing w:val="-3"/>
        </w:rPr>
        <w:t xml:space="preserve"> </w:t>
      </w:r>
      <w:r>
        <w:t>sustave sukladno</w:t>
      </w:r>
      <w:r>
        <w:rPr>
          <w:spacing w:val="-1"/>
        </w:rPr>
        <w:t xml:space="preserve"> </w:t>
      </w:r>
      <w:r>
        <w:t>propisima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računovodstvu</w:t>
      </w:r>
      <w:r>
        <w:rPr>
          <w:spacing w:val="-1"/>
        </w:rPr>
        <w:t xml:space="preserve"> </w:t>
      </w:r>
      <w:r>
        <w:t>neprofitnih</w:t>
      </w:r>
      <w:r>
        <w:rPr>
          <w:spacing w:val="-1"/>
        </w:rPr>
        <w:t xml:space="preserve"> </w:t>
      </w:r>
      <w:r>
        <w:t>organizacija.</w:t>
      </w:r>
    </w:p>
    <w:p w:rsidR="0010312B" w:rsidRDefault="0010312B">
      <w:pPr>
        <w:pStyle w:val="BodyText"/>
        <w:spacing w:before="20" w:line="273" w:lineRule="auto"/>
        <w:ind w:right="134" w:firstLine="707"/>
      </w:pPr>
      <w:r>
        <w:t>Korisnik financiranja je obvezan dopustiti proračunskom nadzoru i svim vanjskim</w:t>
      </w:r>
      <w:r>
        <w:rPr>
          <w:spacing w:val="1"/>
        </w:rPr>
        <w:t xml:space="preserve"> </w:t>
      </w:r>
      <w:r>
        <w:t>revizorima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vrše</w:t>
      </w:r>
      <w:r>
        <w:rPr>
          <w:spacing w:val="1"/>
        </w:rPr>
        <w:t xml:space="preserve"> </w:t>
      </w:r>
      <w:r>
        <w:t>nadzor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</w:t>
      </w:r>
      <w:r>
        <w:rPr>
          <w:spacing w:val="1"/>
        </w:rPr>
        <w:t xml:space="preserve"> </w:t>
      </w:r>
      <w:r>
        <w:t>mjerilima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postupcima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ugovaranja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koje</w:t>
      </w:r>
      <w:r>
        <w:rPr>
          <w:spacing w:val="60"/>
        </w:rPr>
        <w:t xml:space="preserve"> </w:t>
      </w:r>
      <w:r>
        <w:t>provode</w:t>
      </w:r>
      <w:r>
        <w:rPr>
          <w:spacing w:val="-57"/>
        </w:rPr>
        <w:t xml:space="preserve"> </w:t>
      </w:r>
      <w:r>
        <w:t>udruge, da provjere, ispitivanjem dokumenata ili putem kontrola na licu mjesta, provođenje</w:t>
      </w:r>
      <w:r>
        <w:rPr>
          <w:spacing w:val="1"/>
        </w:rPr>
        <w:t xml:space="preserve"> </w:t>
      </w:r>
      <w:r>
        <w:t>projekta</w:t>
      </w:r>
      <w:r>
        <w:rPr>
          <w:spacing w:val="11"/>
        </w:rPr>
        <w:t xml:space="preserve"> </w:t>
      </w:r>
      <w:r>
        <w:t>ili</w:t>
      </w:r>
      <w:r>
        <w:rPr>
          <w:spacing w:val="13"/>
        </w:rPr>
        <w:t xml:space="preserve"> </w:t>
      </w:r>
      <w:r>
        <w:t>programa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po</w:t>
      </w:r>
      <w:r>
        <w:rPr>
          <w:spacing w:val="13"/>
        </w:rPr>
        <w:t xml:space="preserve"> </w:t>
      </w:r>
      <w:r>
        <w:t>potrebi</w:t>
      </w:r>
      <w:r>
        <w:rPr>
          <w:spacing w:val="13"/>
        </w:rPr>
        <w:t xml:space="preserve"> </w:t>
      </w:r>
      <w:r>
        <w:t>izvrše</w:t>
      </w:r>
      <w:r>
        <w:rPr>
          <w:spacing w:val="11"/>
        </w:rPr>
        <w:t xml:space="preserve"> </w:t>
      </w:r>
      <w:r>
        <w:t>reviziju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temelju</w:t>
      </w:r>
      <w:r>
        <w:rPr>
          <w:spacing w:val="13"/>
        </w:rPr>
        <w:t xml:space="preserve"> </w:t>
      </w:r>
      <w:r>
        <w:t>računovodstvene</w:t>
      </w:r>
      <w:r>
        <w:rPr>
          <w:spacing w:val="12"/>
        </w:rPr>
        <w:t xml:space="preserve"> </w:t>
      </w:r>
      <w:r>
        <w:t>dokumentacije,</w:t>
      </w:r>
      <w:r>
        <w:rPr>
          <w:spacing w:val="-58"/>
        </w:rPr>
        <w:t xml:space="preserve"> </w:t>
      </w:r>
      <w:r>
        <w:t>u toku kalendarske godine za koju je objavljen javni poziv, kao i u razdoblju od sedam godina</w:t>
      </w:r>
      <w:r>
        <w:rPr>
          <w:spacing w:val="-57"/>
        </w:rPr>
        <w:t xml:space="preserve"> </w:t>
      </w:r>
      <w:r>
        <w:t>nakon završne</w:t>
      </w:r>
      <w:r>
        <w:rPr>
          <w:spacing w:val="-3"/>
        </w:rPr>
        <w:t xml:space="preserve"> </w:t>
      </w:r>
      <w:r>
        <w:t>isplate.</w:t>
      </w:r>
    </w:p>
    <w:p w:rsidR="0010312B" w:rsidRDefault="0010312B">
      <w:pPr>
        <w:pStyle w:val="Heading2"/>
        <w:spacing w:before="16"/>
        <w:ind w:left="4121"/>
      </w:pPr>
      <w:r>
        <w:t>Članak</w:t>
      </w:r>
      <w:r>
        <w:rPr>
          <w:spacing w:val="-2"/>
        </w:rPr>
        <w:t xml:space="preserve"> </w:t>
      </w:r>
      <w:r>
        <w:t>17.</w:t>
      </w:r>
    </w:p>
    <w:p w:rsidR="0010312B" w:rsidRDefault="0010312B">
      <w:pPr>
        <w:pStyle w:val="BodyText"/>
        <w:spacing w:before="31" w:line="276" w:lineRule="auto"/>
        <w:ind w:right="141" w:firstLine="700"/>
      </w:pPr>
      <w:r>
        <w:t>Za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odredbe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udruga</w:t>
      </w:r>
      <w:r>
        <w:rPr>
          <w:spacing w:val="1"/>
        </w:rPr>
        <w:t xml:space="preserve"> </w:t>
      </w:r>
      <w:r>
        <w:t>sredstvima</w:t>
      </w:r>
      <w:r>
        <w:rPr>
          <w:spacing w:val="61"/>
        </w:rPr>
        <w:t xml:space="preserve"> </w:t>
      </w:r>
      <w:r>
        <w:t>proračuna</w:t>
      </w:r>
      <w:r>
        <w:rPr>
          <w:spacing w:val="61"/>
        </w:rPr>
        <w:t xml:space="preserve"> </w:t>
      </w:r>
      <w:r>
        <w:rPr>
          <w:sz w:val="23"/>
        </w:rPr>
        <w:t>Općine</w:t>
      </w:r>
      <w:r>
        <w:rPr>
          <w:spacing w:val="1"/>
          <w:sz w:val="23"/>
        </w:rPr>
        <w:t xml:space="preserve"> </w:t>
      </w:r>
      <w:r>
        <w:t>Jasenovac, a koje nisu</w:t>
      </w:r>
      <w:r>
        <w:rPr>
          <w:spacing w:val="1"/>
        </w:rPr>
        <w:t xml:space="preserve"> </w:t>
      </w:r>
      <w:r>
        <w:t>definirane ovim</w:t>
      </w:r>
      <w:r>
        <w:rPr>
          <w:spacing w:val="1"/>
        </w:rPr>
        <w:t xml:space="preserve"> </w:t>
      </w:r>
      <w:r>
        <w:t>Pravilnika primjenjivati</w:t>
      </w:r>
      <w:r>
        <w:rPr>
          <w:spacing w:val="1"/>
        </w:rPr>
        <w:t xml:space="preserve"> </w:t>
      </w:r>
      <w:r>
        <w:t>će se odredbe Uredbe o</w:t>
      </w:r>
      <w:r>
        <w:rPr>
          <w:spacing w:val="1"/>
        </w:rPr>
        <w:t xml:space="preserve"> </w:t>
      </w:r>
      <w:r>
        <w:t>kriterijima, mjerilima i postupcima financiranja i ugovaranja programa i projekata od interesa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opće</w:t>
      </w:r>
      <w:r>
        <w:rPr>
          <w:spacing w:val="-1"/>
        </w:rPr>
        <w:t xml:space="preserve"> </w:t>
      </w:r>
      <w:r>
        <w:t>dobro</w:t>
      </w:r>
      <w:r>
        <w:rPr>
          <w:spacing w:val="-1"/>
        </w:rPr>
        <w:t xml:space="preserve"> </w:t>
      </w:r>
      <w:r>
        <w:t>koje provode</w:t>
      </w:r>
      <w:r>
        <w:rPr>
          <w:spacing w:val="-1"/>
        </w:rPr>
        <w:t xml:space="preserve"> </w:t>
      </w:r>
      <w:r>
        <w:t>udruge</w:t>
      </w:r>
      <w:r>
        <w:rPr>
          <w:spacing w:val="-1"/>
        </w:rPr>
        <w:t xml:space="preserve"> </w:t>
      </w:r>
      <w:r>
        <w:t>i drugih pozitivnih propisa.</w:t>
      </w:r>
    </w:p>
    <w:p w:rsidR="0010312B" w:rsidRDefault="0010312B">
      <w:pPr>
        <w:pStyle w:val="Heading2"/>
        <w:spacing w:before="209"/>
        <w:ind w:left="4081"/>
      </w:pPr>
      <w:r>
        <w:t>Članak</w:t>
      </w:r>
      <w:r>
        <w:rPr>
          <w:spacing w:val="-2"/>
        </w:rPr>
        <w:t xml:space="preserve"> </w:t>
      </w:r>
      <w:r>
        <w:t>18.</w:t>
      </w:r>
    </w:p>
    <w:p w:rsidR="0010312B" w:rsidRDefault="0010312B">
      <w:pPr>
        <w:pStyle w:val="BodyText"/>
        <w:spacing w:before="46" w:line="264" w:lineRule="auto"/>
        <w:ind w:right="135" w:firstLine="707"/>
      </w:pPr>
      <w:r>
        <w:t>Ovaj</w:t>
      </w:r>
      <w:r>
        <w:rPr>
          <w:spacing w:val="1"/>
        </w:rPr>
        <w:t xml:space="preserve"> </w:t>
      </w:r>
      <w:r>
        <w:t>Pravilnik</w:t>
      </w:r>
      <w:r>
        <w:rPr>
          <w:spacing w:val="1"/>
        </w:rPr>
        <w:t xml:space="preserve"> </w:t>
      </w:r>
      <w:r>
        <w:t>objaviti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Jasenovac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www.opcina-</w:t>
        </w:r>
      </w:hyperlink>
      <w:r>
        <w:rPr>
          <w:color w:val="0000FF"/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jasenovac.hr</w:t>
        </w:r>
      </w:hyperlink>
      <w:r>
        <w:rPr>
          <w:color w:val="0000FF"/>
          <w:spacing w:val="58"/>
        </w:rPr>
        <w:t xml:space="preserve"> </w:t>
      </w:r>
      <w:r>
        <w:t>i stupa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 drugi dan od dana</w:t>
      </w:r>
      <w:r>
        <w:rPr>
          <w:spacing w:val="-1"/>
        </w:rPr>
        <w:t xml:space="preserve"> </w:t>
      </w:r>
      <w:r>
        <w:t>objave.</w:t>
      </w:r>
    </w:p>
    <w:p w:rsidR="0010312B" w:rsidRDefault="0010312B">
      <w:pPr>
        <w:pStyle w:val="BodyText"/>
        <w:ind w:left="0"/>
        <w:jc w:val="left"/>
        <w:rPr>
          <w:sz w:val="20"/>
        </w:rPr>
      </w:pPr>
    </w:p>
    <w:p w:rsidR="0010312B" w:rsidRDefault="0010312B">
      <w:pPr>
        <w:pStyle w:val="BodyText"/>
        <w:ind w:left="0"/>
        <w:jc w:val="left"/>
        <w:rPr>
          <w:sz w:val="20"/>
        </w:rPr>
      </w:pPr>
    </w:p>
    <w:p w:rsidR="0010312B" w:rsidRDefault="0010312B">
      <w:pPr>
        <w:pStyle w:val="BodyText"/>
        <w:spacing w:before="6"/>
        <w:ind w:left="0"/>
        <w:jc w:val="left"/>
        <w:rPr>
          <w:sz w:val="26"/>
        </w:rPr>
      </w:pPr>
    </w:p>
    <w:p w:rsidR="0010312B" w:rsidRDefault="0010312B">
      <w:pPr>
        <w:pStyle w:val="Heading1"/>
        <w:spacing w:before="90"/>
        <w:ind w:left="0" w:right="233"/>
        <w:jc w:val="right"/>
      </w:pPr>
      <w:r>
        <w:t>OPĆINSKI</w:t>
      </w:r>
      <w:r>
        <w:rPr>
          <w:spacing w:val="55"/>
        </w:rPr>
        <w:t xml:space="preserve"> </w:t>
      </w:r>
      <w:r>
        <w:t>NAČELNIK</w:t>
      </w:r>
    </w:p>
    <w:p w:rsidR="0010312B" w:rsidRDefault="0010312B">
      <w:pPr>
        <w:pStyle w:val="BodyText"/>
        <w:spacing w:before="3"/>
        <w:ind w:left="0"/>
        <w:jc w:val="left"/>
        <w:rPr>
          <w:b/>
          <w:sz w:val="27"/>
        </w:rPr>
      </w:pPr>
    </w:p>
    <w:p w:rsidR="0010312B" w:rsidRDefault="0010312B">
      <w:pPr>
        <w:pStyle w:val="BodyText"/>
        <w:spacing w:before="1"/>
        <w:ind w:left="0" w:right="375"/>
        <w:jc w:val="right"/>
      </w:pPr>
      <w:r>
        <w:t>Marija</w:t>
      </w:r>
      <w:r>
        <w:rPr>
          <w:spacing w:val="-2"/>
        </w:rPr>
        <w:t xml:space="preserve"> </w:t>
      </w:r>
      <w:r>
        <w:t>Mačković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v.r.</w:t>
      </w:r>
    </w:p>
    <w:sectPr w:rsidR="0010312B" w:rsidSect="006D296A">
      <w:pgSz w:w="11900" w:h="16840"/>
      <w:pgMar w:top="1580" w:right="1280" w:bottom="440" w:left="1320" w:header="0" w:footer="2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2B" w:rsidRDefault="0010312B" w:rsidP="006D296A">
      <w:r>
        <w:separator/>
      </w:r>
    </w:p>
  </w:endnote>
  <w:endnote w:type="continuationSeparator" w:id="0">
    <w:p w:rsidR="0010312B" w:rsidRDefault="0010312B" w:rsidP="006D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2B" w:rsidRDefault="0010312B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7.1pt;margin-top:818.55pt;width:12.05pt;height:12pt;z-index:-251656192;mso-position-horizontal-relative:page;mso-position-vertical-relative:page" filled="f" stroked="f">
          <v:textbox inset="0,0,0,0">
            <w:txbxContent>
              <w:p w:rsidR="0010312B" w:rsidRDefault="0010312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w w:val="99"/>
                    <w:sz w:val="20"/>
                  </w:rPr>
                  <w:fldChar w:fldCharType="separate"/>
                </w:r>
                <w:r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rPr>
                    <w:rFonts w:ascii="Calibri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2B" w:rsidRDefault="0010312B" w:rsidP="006D296A">
      <w:r>
        <w:separator/>
      </w:r>
    </w:p>
  </w:footnote>
  <w:footnote w:type="continuationSeparator" w:id="0">
    <w:p w:rsidR="0010312B" w:rsidRDefault="0010312B" w:rsidP="006D2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A12"/>
    <w:multiLevelType w:val="hybridMultilevel"/>
    <w:tmpl w:val="FFFFFFFF"/>
    <w:lvl w:ilvl="0" w:tplc="22D843F2">
      <w:numFmt w:val="bullet"/>
      <w:lvlText w:val="-"/>
      <w:lvlJc w:val="left"/>
      <w:pPr>
        <w:ind w:left="821" w:hanging="365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39E1270">
      <w:numFmt w:val="bullet"/>
      <w:lvlText w:val=""/>
      <w:lvlJc w:val="left"/>
      <w:pPr>
        <w:ind w:left="1222" w:hanging="353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D63AFDD8">
      <w:numFmt w:val="bullet"/>
      <w:lvlText w:val="•"/>
      <w:lvlJc w:val="left"/>
      <w:pPr>
        <w:ind w:left="2117" w:hanging="353"/>
      </w:pPr>
      <w:rPr>
        <w:rFonts w:hint="default"/>
      </w:rPr>
    </w:lvl>
    <w:lvl w:ilvl="3" w:tplc="EB14E8F8">
      <w:numFmt w:val="bullet"/>
      <w:lvlText w:val="•"/>
      <w:lvlJc w:val="left"/>
      <w:pPr>
        <w:ind w:left="3015" w:hanging="353"/>
      </w:pPr>
      <w:rPr>
        <w:rFonts w:hint="default"/>
      </w:rPr>
    </w:lvl>
    <w:lvl w:ilvl="4" w:tplc="EFD090A0">
      <w:numFmt w:val="bullet"/>
      <w:lvlText w:val="•"/>
      <w:lvlJc w:val="left"/>
      <w:pPr>
        <w:ind w:left="3913" w:hanging="353"/>
      </w:pPr>
      <w:rPr>
        <w:rFonts w:hint="default"/>
      </w:rPr>
    </w:lvl>
    <w:lvl w:ilvl="5" w:tplc="C11275EA">
      <w:numFmt w:val="bullet"/>
      <w:lvlText w:val="•"/>
      <w:lvlJc w:val="left"/>
      <w:pPr>
        <w:ind w:left="4810" w:hanging="353"/>
      </w:pPr>
      <w:rPr>
        <w:rFonts w:hint="default"/>
      </w:rPr>
    </w:lvl>
    <w:lvl w:ilvl="6" w:tplc="077C58B8">
      <w:numFmt w:val="bullet"/>
      <w:lvlText w:val="•"/>
      <w:lvlJc w:val="left"/>
      <w:pPr>
        <w:ind w:left="5708" w:hanging="353"/>
      </w:pPr>
      <w:rPr>
        <w:rFonts w:hint="default"/>
      </w:rPr>
    </w:lvl>
    <w:lvl w:ilvl="7" w:tplc="E9AC2578">
      <w:numFmt w:val="bullet"/>
      <w:lvlText w:val="•"/>
      <w:lvlJc w:val="left"/>
      <w:pPr>
        <w:ind w:left="6606" w:hanging="353"/>
      </w:pPr>
      <w:rPr>
        <w:rFonts w:hint="default"/>
      </w:rPr>
    </w:lvl>
    <w:lvl w:ilvl="8" w:tplc="F1E481FA">
      <w:numFmt w:val="bullet"/>
      <w:lvlText w:val="•"/>
      <w:lvlJc w:val="left"/>
      <w:pPr>
        <w:ind w:left="7503" w:hanging="353"/>
      </w:pPr>
      <w:rPr>
        <w:rFonts w:hint="default"/>
      </w:rPr>
    </w:lvl>
  </w:abstractNum>
  <w:abstractNum w:abstractNumId="1">
    <w:nsid w:val="37B97258"/>
    <w:multiLevelType w:val="hybridMultilevel"/>
    <w:tmpl w:val="FFFFFFFF"/>
    <w:lvl w:ilvl="0" w:tplc="CF06C832">
      <w:numFmt w:val="bullet"/>
      <w:lvlText w:val="-"/>
      <w:lvlJc w:val="left"/>
      <w:pPr>
        <w:ind w:left="1522" w:hanging="358"/>
      </w:pPr>
      <w:rPr>
        <w:rFonts w:ascii="Arial" w:eastAsia="Times New Roman" w:hAnsi="Arial" w:hint="default"/>
        <w:b w:val="0"/>
        <w:i w:val="0"/>
        <w:w w:val="99"/>
        <w:sz w:val="24"/>
      </w:rPr>
    </w:lvl>
    <w:lvl w:ilvl="1" w:tplc="A36C11E8">
      <w:numFmt w:val="bullet"/>
      <w:lvlText w:val="•"/>
      <w:lvlJc w:val="left"/>
      <w:pPr>
        <w:ind w:left="2297" w:hanging="358"/>
      </w:pPr>
      <w:rPr>
        <w:rFonts w:hint="default"/>
      </w:rPr>
    </w:lvl>
    <w:lvl w:ilvl="2" w:tplc="72629672">
      <w:numFmt w:val="bullet"/>
      <w:lvlText w:val="•"/>
      <w:lvlJc w:val="left"/>
      <w:pPr>
        <w:ind w:left="3075" w:hanging="358"/>
      </w:pPr>
      <w:rPr>
        <w:rFonts w:hint="default"/>
      </w:rPr>
    </w:lvl>
    <w:lvl w:ilvl="3" w:tplc="F6E0BB70">
      <w:numFmt w:val="bullet"/>
      <w:lvlText w:val="•"/>
      <w:lvlJc w:val="left"/>
      <w:pPr>
        <w:ind w:left="3853" w:hanging="358"/>
      </w:pPr>
      <w:rPr>
        <w:rFonts w:hint="default"/>
      </w:rPr>
    </w:lvl>
    <w:lvl w:ilvl="4" w:tplc="3966554E">
      <w:numFmt w:val="bullet"/>
      <w:lvlText w:val="•"/>
      <w:lvlJc w:val="left"/>
      <w:pPr>
        <w:ind w:left="4631" w:hanging="358"/>
      </w:pPr>
      <w:rPr>
        <w:rFonts w:hint="default"/>
      </w:rPr>
    </w:lvl>
    <w:lvl w:ilvl="5" w:tplc="224E571C">
      <w:numFmt w:val="bullet"/>
      <w:lvlText w:val="•"/>
      <w:lvlJc w:val="left"/>
      <w:pPr>
        <w:ind w:left="5409" w:hanging="358"/>
      </w:pPr>
      <w:rPr>
        <w:rFonts w:hint="default"/>
      </w:rPr>
    </w:lvl>
    <w:lvl w:ilvl="6" w:tplc="671AA584">
      <w:numFmt w:val="bullet"/>
      <w:lvlText w:val="•"/>
      <w:lvlJc w:val="left"/>
      <w:pPr>
        <w:ind w:left="6187" w:hanging="358"/>
      </w:pPr>
      <w:rPr>
        <w:rFonts w:hint="default"/>
      </w:rPr>
    </w:lvl>
    <w:lvl w:ilvl="7" w:tplc="4720EC44">
      <w:numFmt w:val="bullet"/>
      <w:lvlText w:val="•"/>
      <w:lvlJc w:val="left"/>
      <w:pPr>
        <w:ind w:left="6965" w:hanging="358"/>
      </w:pPr>
      <w:rPr>
        <w:rFonts w:hint="default"/>
      </w:rPr>
    </w:lvl>
    <w:lvl w:ilvl="8" w:tplc="967E0C30">
      <w:numFmt w:val="bullet"/>
      <w:lvlText w:val="•"/>
      <w:lvlJc w:val="left"/>
      <w:pPr>
        <w:ind w:left="7743" w:hanging="358"/>
      </w:pPr>
      <w:rPr>
        <w:rFonts w:hint="default"/>
      </w:rPr>
    </w:lvl>
  </w:abstractNum>
  <w:abstractNum w:abstractNumId="2">
    <w:nsid w:val="72B90467"/>
    <w:multiLevelType w:val="hybridMultilevel"/>
    <w:tmpl w:val="FFFFFFFF"/>
    <w:lvl w:ilvl="0" w:tplc="409AB1D0">
      <w:numFmt w:val="bullet"/>
      <w:lvlText w:val=""/>
      <w:lvlJc w:val="left"/>
      <w:pPr>
        <w:ind w:left="821" w:hanging="365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F19EDD16">
      <w:numFmt w:val="bullet"/>
      <w:lvlText w:val="•"/>
      <w:lvlJc w:val="left"/>
      <w:pPr>
        <w:ind w:left="820" w:hanging="365"/>
      </w:pPr>
      <w:rPr>
        <w:rFonts w:hint="default"/>
      </w:rPr>
    </w:lvl>
    <w:lvl w:ilvl="2" w:tplc="229290AC">
      <w:numFmt w:val="bullet"/>
      <w:lvlText w:val="•"/>
      <w:lvlJc w:val="left"/>
      <w:pPr>
        <w:ind w:left="1762" w:hanging="365"/>
      </w:pPr>
      <w:rPr>
        <w:rFonts w:hint="default"/>
      </w:rPr>
    </w:lvl>
    <w:lvl w:ilvl="3" w:tplc="BA9C7712">
      <w:numFmt w:val="bullet"/>
      <w:lvlText w:val="•"/>
      <w:lvlJc w:val="left"/>
      <w:pPr>
        <w:ind w:left="2704" w:hanging="365"/>
      </w:pPr>
      <w:rPr>
        <w:rFonts w:hint="default"/>
      </w:rPr>
    </w:lvl>
    <w:lvl w:ilvl="4" w:tplc="862CD9C4">
      <w:numFmt w:val="bullet"/>
      <w:lvlText w:val="•"/>
      <w:lvlJc w:val="left"/>
      <w:pPr>
        <w:ind w:left="3646" w:hanging="365"/>
      </w:pPr>
      <w:rPr>
        <w:rFonts w:hint="default"/>
      </w:rPr>
    </w:lvl>
    <w:lvl w:ilvl="5" w:tplc="E726643E">
      <w:numFmt w:val="bullet"/>
      <w:lvlText w:val="•"/>
      <w:lvlJc w:val="left"/>
      <w:pPr>
        <w:ind w:left="4588" w:hanging="365"/>
      </w:pPr>
      <w:rPr>
        <w:rFonts w:hint="default"/>
      </w:rPr>
    </w:lvl>
    <w:lvl w:ilvl="6" w:tplc="263C553E">
      <w:numFmt w:val="bullet"/>
      <w:lvlText w:val="•"/>
      <w:lvlJc w:val="left"/>
      <w:pPr>
        <w:ind w:left="5530" w:hanging="365"/>
      </w:pPr>
      <w:rPr>
        <w:rFonts w:hint="default"/>
      </w:rPr>
    </w:lvl>
    <w:lvl w:ilvl="7" w:tplc="874855E0">
      <w:numFmt w:val="bullet"/>
      <w:lvlText w:val="•"/>
      <w:lvlJc w:val="left"/>
      <w:pPr>
        <w:ind w:left="6472" w:hanging="365"/>
      </w:pPr>
      <w:rPr>
        <w:rFonts w:hint="default"/>
      </w:rPr>
    </w:lvl>
    <w:lvl w:ilvl="8" w:tplc="EC82B836">
      <w:numFmt w:val="bullet"/>
      <w:lvlText w:val="•"/>
      <w:lvlJc w:val="left"/>
      <w:pPr>
        <w:ind w:left="7414" w:hanging="36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96A"/>
    <w:rsid w:val="00050E69"/>
    <w:rsid w:val="000E75ED"/>
    <w:rsid w:val="0010312B"/>
    <w:rsid w:val="001170C3"/>
    <w:rsid w:val="0011727A"/>
    <w:rsid w:val="00140154"/>
    <w:rsid w:val="001A2B98"/>
    <w:rsid w:val="001D2AB2"/>
    <w:rsid w:val="001E5376"/>
    <w:rsid w:val="00255A5E"/>
    <w:rsid w:val="002B488A"/>
    <w:rsid w:val="002F1871"/>
    <w:rsid w:val="00307512"/>
    <w:rsid w:val="003B7465"/>
    <w:rsid w:val="00475DA6"/>
    <w:rsid w:val="00523155"/>
    <w:rsid w:val="00671849"/>
    <w:rsid w:val="006722B1"/>
    <w:rsid w:val="00676A36"/>
    <w:rsid w:val="006962F2"/>
    <w:rsid w:val="006D296A"/>
    <w:rsid w:val="00702C95"/>
    <w:rsid w:val="00791DD5"/>
    <w:rsid w:val="009A2519"/>
    <w:rsid w:val="00B40FEE"/>
    <w:rsid w:val="00C17912"/>
    <w:rsid w:val="00C435EB"/>
    <w:rsid w:val="00CF5BAA"/>
    <w:rsid w:val="00D25D35"/>
    <w:rsid w:val="00D40342"/>
    <w:rsid w:val="00E7285E"/>
    <w:rsid w:val="00E73FC9"/>
    <w:rsid w:val="00E879A9"/>
    <w:rsid w:val="00EF4FA0"/>
    <w:rsid w:val="00F92B12"/>
    <w:rsid w:val="00F97E57"/>
    <w:rsid w:val="00FE3162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6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296A"/>
    <w:pPr>
      <w:ind w:left="1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D296A"/>
    <w:pPr>
      <w:ind w:left="41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F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F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6D296A"/>
    <w:pPr>
      <w:ind w:left="101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3FC9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6D296A"/>
    <w:pPr>
      <w:spacing w:before="54"/>
      <w:ind w:left="821" w:hanging="365"/>
      <w:jc w:val="both"/>
    </w:pPr>
  </w:style>
  <w:style w:type="paragraph" w:customStyle="1" w:styleId="TableParagraph">
    <w:name w:val="Table Paragraph"/>
    <w:basedOn w:val="Normal"/>
    <w:uiPriority w:val="99"/>
    <w:rsid w:val="006D2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pcina-jasenovac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jasenovac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2108</Words>
  <Characters>12020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Korisnik</cp:lastModifiedBy>
  <cp:revision>4</cp:revision>
  <dcterms:created xsi:type="dcterms:W3CDTF">2022-02-09T13:14:00Z</dcterms:created>
  <dcterms:modified xsi:type="dcterms:W3CDTF">2023-01-23T12:30:00Z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